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7329" w14:textId="25A0D600" w:rsidR="0084699D" w:rsidRDefault="00F4036D">
      <w:r>
        <w:rPr>
          <w:noProof/>
        </w:rPr>
        <w:t xml:space="preserve">                       </w:t>
      </w:r>
      <w:r>
        <w:rPr>
          <w:noProof/>
          <w:lang w:eastAsia="hr-HR"/>
        </w:rPr>
        <w:drawing>
          <wp:inline distT="0" distB="0" distL="0" distR="0" wp14:anchorId="5C08BFDC" wp14:editId="0AFA180B">
            <wp:extent cx="572770" cy="822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268"/>
        <w:gridCol w:w="2126"/>
        <w:gridCol w:w="1560"/>
        <w:gridCol w:w="1559"/>
        <w:gridCol w:w="161"/>
        <w:gridCol w:w="1682"/>
        <w:gridCol w:w="444"/>
        <w:gridCol w:w="1115"/>
        <w:gridCol w:w="58"/>
        <w:gridCol w:w="792"/>
        <w:gridCol w:w="851"/>
      </w:tblGrid>
      <w:tr w:rsidR="00F4036D" w:rsidRPr="00F4036D" w14:paraId="75DB6C5B" w14:textId="77777777" w:rsidTr="00867081">
        <w:trPr>
          <w:trHeight w:val="3060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B4B51" w14:textId="31B0FF02" w:rsid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REPUBLIKA HRVATSKA 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KRAPINSKO ZAGORSKA ŽUPANIJA 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OPĆINA HUM NA SUTLI 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KLASA:402-08/21-01/</w:t>
            </w:r>
            <w:r w:rsidR="00533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URBROJ:2140-14/02-23-</w:t>
            </w:r>
            <w:r w:rsidR="00533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DATUM: </w:t>
            </w:r>
            <w:r w:rsidR="00533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04. 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ožujak 2023. 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</w:p>
          <w:p w14:paraId="5F65CE60" w14:textId="08DD8EBB" w:rsid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36B9552E" w14:textId="7F0596DB" w:rsid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47944E6" w14:textId="0B54F06B" w:rsid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497E993" w14:textId="62E888CA" w:rsid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DD485CD" w14:textId="77777777" w:rsid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482EAFF5" w14:textId="7CC765DA" w:rsidR="00F4036D" w:rsidRDefault="00F4036D" w:rsidP="00F403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Na temelju članka 79. Zakona o proračunu ("Narodne novine" br.144/2021) i članka 30. Statuta općine Hum na Sutli ("Službeni glasnik Krapinsko-zagorske županije" br. 9/21), Općinsko vijeće Općine Hum na Sutli na sjednici održanoj </w:t>
            </w:r>
            <w:r w:rsidR="00533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</w:t>
            </w: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ožujka 2023. godine donijelo je</w:t>
            </w:r>
          </w:p>
          <w:p w14:paraId="0D771AFD" w14:textId="27C64BB4" w:rsidR="00F4036D" w:rsidRDefault="00F4036D" w:rsidP="00F403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D52F8C0" w14:textId="731DDF13" w:rsidR="00166FCD" w:rsidRDefault="00166FCD" w:rsidP="00F403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C03C985" w14:textId="77777777" w:rsidR="00166FCD" w:rsidRDefault="00166FCD" w:rsidP="00F403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5E121E0" w14:textId="77777777" w:rsidR="00F4036D" w:rsidRDefault="00F4036D" w:rsidP="00F403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F74FB59" w14:textId="2D530B31" w:rsidR="00F4036D" w:rsidRPr="00F4036D" w:rsidRDefault="00F4036D" w:rsidP="00F403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4036D" w:rsidRPr="00F4036D" w14:paraId="02956F21" w14:textId="77777777" w:rsidTr="00867081">
        <w:trPr>
          <w:trHeight w:val="630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4F1B4" w14:textId="77777777" w:rsid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ODLUKU O GODIŠNJEM IZVJEŠTAJU O IZVRŠENJU PRORAČUNA OPĆINE HUM NA SUTLI</w:t>
            </w: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 ZA RAZDOBLJE OD 01.01. DO 31.12.2022. GODINE</w:t>
            </w:r>
          </w:p>
          <w:p w14:paraId="4AEEA74C" w14:textId="77777777" w:rsid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BCBB3C5" w14:textId="77777777" w:rsid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458B07C" w14:textId="77777777" w:rsid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0470140" w14:textId="77777777" w:rsid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1327F02" w14:textId="1856E9A2" w:rsid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94D980F" w14:textId="77777777" w:rsidR="00166FCD" w:rsidRDefault="00166FC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CF02619" w14:textId="77777777" w:rsid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3553512" w14:textId="77777777" w:rsid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DD8D5F7" w14:textId="63F25935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F4036D" w:rsidRPr="00F4036D" w14:paraId="37616088" w14:textId="77777777" w:rsidTr="00867081">
        <w:trPr>
          <w:trHeight w:val="300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491B" w14:textId="2B5A50E4" w:rsid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Članak 1.</w:t>
            </w:r>
          </w:p>
          <w:p w14:paraId="42DE0AA0" w14:textId="77777777" w:rsidR="000E51D0" w:rsidRDefault="000E51D0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9D4E4FC" w14:textId="56E1E62E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F4036D" w:rsidRPr="00F4036D" w14:paraId="7CA14957" w14:textId="77777777" w:rsidTr="00867081">
        <w:trPr>
          <w:trHeight w:val="300"/>
        </w:trPr>
        <w:tc>
          <w:tcPr>
            <w:tcW w:w="133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B99D" w14:textId="77777777" w:rsid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Godišnji izvještaj o izvršenju proračuna Općine Hum na Sutli sastoji se od:</w:t>
            </w:r>
          </w:p>
          <w:p w14:paraId="2DC108BD" w14:textId="772954D7" w:rsidR="00F4036D" w:rsidRP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1180" w14:textId="77777777" w:rsidR="00F4036D" w:rsidRP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4036D" w:rsidRPr="00F4036D" w14:paraId="7EDF03FD" w14:textId="77777777" w:rsidTr="00867081">
        <w:trPr>
          <w:trHeight w:val="72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799BF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1A11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za izvještajno razdoblje prethodne proračunske  godine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C44F" w14:textId="11B97B98" w:rsidR="00F4036D" w:rsidRPr="00F4036D" w:rsidRDefault="00CA2295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                            </w:t>
            </w:r>
            <w:r w:rsidR="00F4036D" w:rsidRPr="00F40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Izvorni plan 2022.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DE524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za izvještajno razdoblje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52C4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2E5A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</w:p>
        </w:tc>
      </w:tr>
      <w:tr w:rsidR="00F4036D" w:rsidRPr="00F4036D" w14:paraId="5F9F7A69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042F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61E8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CB29" w14:textId="0A8571F1" w:rsidR="00F4036D" w:rsidRPr="00F4036D" w:rsidRDefault="00CA2295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</w:t>
            </w:r>
            <w:r w:rsidR="00F4036D" w:rsidRPr="00F40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C17B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6081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4(3/1)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0005" w14:textId="77777777" w:rsidR="00F4036D" w:rsidRPr="00F4036D" w:rsidRDefault="00F4036D" w:rsidP="00F4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5(3/2)</w:t>
            </w:r>
          </w:p>
        </w:tc>
      </w:tr>
      <w:tr w:rsidR="00F4036D" w:rsidRPr="00F4036D" w14:paraId="69E9F340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7E9A3" w14:textId="77777777" w:rsidR="00F4036D" w:rsidRP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ABD61" w14:textId="77777777" w:rsidR="00F4036D" w:rsidRPr="00F4036D" w:rsidRDefault="00F4036D" w:rsidP="00F40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FD755" w14:textId="77777777" w:rsidR="00F4036D" w:rsidRPr="00F4036D" w:rsidRDefault="00F4036D" w:rsidP="00F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87FB" w14:textId="77777777" w:rsidR="00F4036D" w:rsidRPr="00F4036D" w:rsidRDefault="00F4036D" w:rsidP="00F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1998D" w14:textId="77777777" w:rsidR="00F4036D" w:rsidRPr="00F4036D" w:rsidRDefault="00F4036D" w:rsidP="00F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C893E" w14:textId="77777777" w:rsidR="00F4036D" w:rsidRPr="00F4036D" w:rsidRDefault="00F4036D" w:rsidP="00F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6216" w:rsidRPr="00F4036D" w14:paraId="00B92EE3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5D563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 Prihodi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0975" w14:textId="436938FA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19.043.096,64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CD2F" w14:textId="586D4B20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19.523.457,00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4B55" w14:textId="245F41F2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19.764.454,45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CBC1" w14:textId="22D200EE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103,79% 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76B7" w14:textId="0F1E5C10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101,23%</w:t>
            </w:r>
          </w:p>
        </w:tc>
      </w:tr>
      <w:tr w:rsidR="00DE6216" w:rsidRPr="00F4036D" w14:paraId="24186BC0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B487D3A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 Prihodi od prodaje nefinancijske imovine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EDD8" w14:textId="1BCCA562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55.273,58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93942" w14:textId="0A8685AE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1.243.800,00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5EE3" w14:textId="0A3C77EC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1.227.379,38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EFFF" w14:textId="1340527C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2.220,55%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F90F" w14:textId="61E7F3F9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98,68%  </w:t>
            </w:r>
          </w:p>
        </w:tc>
      </w:tr>
      <w:tr w:rsidR="00DE6216" w:rsidRPr="00F4036D" w14:paraId="37A249ED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A5A2C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 Rashodi poslovanja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3761" w14:textId="590C828A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12.644.184,27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6593" w14:textId="166131AF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15.609.229,82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6A01" w14:textId="20CF228E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14.210.472,12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8BA4" w14:textId="0EE392CC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112,39% 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0644" w14:textId="09122DD7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91,04%  </w:t>
            </w:r>
          </w:p>
        </w:tc>
      </w:tr>
      <w:tr w:rsidR="00DE6216" w:rsidRPr="00F4036D" w14:paraId="08666BF9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7FAE02A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 Rashodi za nefinancijsku imovinu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87A6" w14:textId="407EF4B3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7.167.053,54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9D5B" w14:textId="47D9D056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7.994.765,77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92C9" w14:textId="2C798268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4.694.773,19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703FB" w14:textId="4B7C489F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65,50%   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A1A8" w14:textId="29AA268C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58,72%  </w:t>
            </w:r>
          </w:p>
        </w:tc>
      </w:tr>
      <w:tr w:rsidR="00DE6216" w:rsidRPr="00F4036D" w14:paraId="4E4EA582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C48DCF0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 Razlika - manjak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C6D7" w14:textId="26D529A3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-712.867,59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1647" w14:textId="71CBFD84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-2.836.738,59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521F" w14:textId="0902E444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2.086.588,52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4F2B" w14:textId="29AA7053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290,70% 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111A5" w14:textId="4D6D1175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-73,56% </w:t>
            </w:r>
          </w:p>
        </w:tc>
      </w:tr>
      <w:tr w:rsidR="00DE6216" w:rsidRPr="00F4036D" w14:paraId="33E03FB2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3967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B. RAPOLOŽIVA SREDSTVA IZ PRETHODNIH GODINA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01B4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35B2" w14:textId="77777777" w:rsidR="00DE6216" w:rsidRPr="00F4036D" w:rsidRDefault="00DE6216" w:rsidP="00DE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EFAB" w14:textId="77777777" w:rsidR="00DE6216" w:rsidRPr="00F4036D" w:rsidRDefault="00DE6216" w:rsidP="00DE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2C4B" w14:textId="77777777" w:rsidR="00DE6216" w:rsidRPr="00F4036D" w:rsidRDefault="00DE6216" w:rsidP="00DE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036D" w14:textId="77777777" w:rsidR="00DE6216" w:rsidRPr="00F4036D" w:rsidRDefault="00DE6216" w:rsidP="00DE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6216" w:rsidRPr="00F4036D" w14:paraId="158FB998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CF85400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višak/ manjak prihoda iz prethodne godine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50A7" w14:textId="76ED53FE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-257.338,42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E98A" w14:textId="11843948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1.825.623,33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928EC" w14:textId="568E5219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1.825.623,33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3E51C" w14:textId="1F0C9285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-709,43%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5B49" w14:textId="646EFE19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DE6216" w:rsidRPr="00F4036D" w14:paraId="1AD9FE8F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FA6EE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C. RAČUN ZADUŽIVANJA I FINANCIRANJA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C077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846D" w14:textId="77777777" w:rsidR="00DE6216" w:rsidRPr="00F4036D" w:rsidRDefault="00DE6216" w:rsidP="00DE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125B" w14:textId="77777777" w:rsidR="00DE6216" w:rsidRPr="00F4036D" w:rsidRDefault="00DE6216" w:rsidP="00DE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EED9" w14:textId="77777777" w:rsidR="00DE6216" w:rsidRPr="00F4036D" w:rsidRDefault="00DE6216" w:rsidP="00DE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C0BE" w14:textId="77777777" w:rsidR="00DE6216" w:rsidRPr="00F4036D" w:rsidRDefault="00DE6216" w:rsidP="00DE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6216" w:rsidRPr="00F4036D" w14:paraId="378DDE60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77D01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 Primici od financijske imovine i zaduživanja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6D07" w14:textId="37A91BEE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2.922.184,74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5AF8" w14:textId="6005AE27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1.077.815,26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A320" w14:textId="225A01EE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1.077.815,26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E3F5" w14:textId="57F7ACD1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36,88%   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05F9" w14:textId="4C59AA37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DE6216" w:rsidRPr="00F4036D" w14:paraId="641822CD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8D633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 Izdaci za financijsku imovinu i otplate zajmova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4DBF" w14:textId="0CA6F04B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126.355,40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95D2" w14:textId="40F09188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66.700,00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4F76" w14:textId="2B7D8EB3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66.666,67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4837" w14:textId="223CF658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52,76%   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6AD4" w14:textId="3BF9DE53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99,95%  </w:t>
            </w:r>
          </w:p>
        </w:tc>
      </w:tr>
      <w:tr w:rsidR="00DE6216" w:rsidRPr="00F4036D" w14:paraId="22260460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CFBFFDF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 Neto zaduživanje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C8FB" w14:textId="64200E08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2.795.829,34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1D26" w14:textId="434F9439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1.011.115,26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1E16" w14:textId="2707F74E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1.011.148,59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FF52" w14:textId="656C3428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36,17%   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2B1A6" w14:textId="127B1F37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DE6216" w:rsidRPr="00F4036D" w14:paraId="097F304A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7828CE6" w14:textId="77777777" w:rsidR="00DE6216" w:rsidRPr="00F4036D" w:rsidRDefault="00DE6216" w:rsidP="00DE62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403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 RAZLIKA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2BF8" w14:textId="171414EC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1.825.623,33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7AFD2" w14:textId="7EAF46B9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E640" w14:textId="197F1D5D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4.923.360,44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12B9" w14:textId="6AD6195C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269,68% 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10525" w14:textId="048FB11E" w:rsidR="00DE6216" w:rsidRPr="00F4036D" w:rsidRDefault="00DE6216" w:rsidP="00DE62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0,00%    </w:t>
            </w:r>
          </w:p>
        </w:tc>
      </w:tr>
      <w:tr w:rsidR="00166FCD" w:rsidRPr="00F4036D" w14:paraId="5CFE5096" w14:textId="77777777" w:rsidTr="00867081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9D835" w14:textId="77777777" w:rsidR="00166FCD" w:rsidRDefault="00166FCD" w:rsidP="00F40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3B77A97B" w14:textId="77777777" w:rsidR="00166FCD" w:rsidRDefault="00166FCD" w:rsidP="00F40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3B902C36" w14:textId="77777777" w:rsidR="00166FCD" w:rsidRDefault="00166FCD" w:rsidP="0016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6B86CF9" w14:textId="77777777" w:rsidR="00166FCD" w:rsidRDefault="00166FCD" w:rsidP="0016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7A111A2" w14:textId="192E21EF" w:rsidR="00166FCD" w:rsidRDefault="00166FCD" w:rsidP="0016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FA17327" w14:textId="7BE9DD3C" w:rsidR="00166FCD" w:rsidRDefault="00166FCD" w:rsidP="0016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5D93EE8" w14:textId="0A4F2AB8" w:rsidR="001B44F2" w:rsidRDefault="001B44F2" w:rsidP="0016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A267F8E" w14:textId="51F83297" w:rsidR="001B44F2" w:rsidRDefault="001B44F2" w:rsidP="0016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39B9BA0D" w14:textId="25234D7B" w:rsidR="001B44F2" w:rsidRDefault="001B44F2" w:rsidP="0016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6602978" w14:textId="77777777" w:rsidR="001B44F2" w:rsidRDefault="001B44F2" w:rsidP="0016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ADC5145" w14:textId="209217A2" w:rsidR="00166FCD" w:rsidRPr="00F4036D" w:rsidRDefault="00166FCD" w:rsidP="00166F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69942" w14:textId="77777777" w:rsidR="00166FCD" w:rsidRPr="00F4036D" w:rsidRDefault="00166FCD" w:rsidP="00F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266F9" w14:textId="77777777" w:rsidR="00166FCD" w:rsidRPr="00F4036D" w:rsidRDefault="00166FCD" w:rsidP="00F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52ACF" w14:textId="77777777" w:rsidR="00166FCD" w:rsidRPr="00F4036D" w:rsidRDefault="00166FCD" w:rsidP="00F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82490" w14:textId="77777777" w:rsidR="00166FCD" w:rsidRPr="00F4036D" w:rsidRDefault="00166FCD" w:rsidP="00F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F683A" w14:textId="77777777" w:rsidR="00166FCD" w:rsidRPr="00F4036D" w:rsidRDefault="00166FCD" w:rsidP="00F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66FCD" w:rsidRPr="00166FCD" w14:paraId="31D86C15" w14:textId="77777777" w:rsidTr="00867081">
        <w:trPr>
          <w:trHeight w:val="300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31B4" w14:textId="4299F42D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</w:t>
            </w:r>
            <w:r w:rsidR="0065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:</w:t>
            </w: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RAČUN PRIHODA</w:t>
            </w:r>
          </w:p>
        </w:tc>
      </w:tr>
      <w:tr w:rsidR="00166FCD" w:rsidRPr="00166FCD" w14:paraId="583CAE99" w14:textId="77777777" w:rsidTr="004C1D9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7231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064C" w14:textId="77777777" w:rsidR="00166FCD" w:rsidRPr="00166FCD" w:rsidRDefault="00166FCD" w:rsidP="0016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67A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prihodi: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530C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19.098.370,22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B8BF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20.767.257,00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3282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20.991.833,83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64C4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121,11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8E3E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101,08</w:t>
            </w:r>
          </w:p>
        </w:tc>
      </w:tr>
      <w:tr w:rsidR="00166FCD" w:rsidRPr="00166FCD" w14:paraId="5EA0D42F" w14:textId="77777777" w:rsidTr="004C1D93">
        <w:trPr>
          <w:trHeight w:val="11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307C3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financiranja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D981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F579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prihoda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FCAB1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za izvještajno razdoblje prethodne proračunske  godine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C0F2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Izvorni plan 2022.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B2D2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za izvještajno razdoblje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F0E4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230F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</w:p>
        </w:tc>
      </w:tr>
      <w:tr w:rsidR="00166FCD" w:rsidRPr="00166FCD" w14:paraId="4BA3819B" w14:textId="77777777" w:rsidTr="004C1D93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8F1D4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23B4B" w14:textId="77777777" w:rsidR="00166FCD" w:rsidRPr="00166FCD" w:rsidRDefault="00166FCD" w:rsidP="0016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6797" w14:textId="77777777" w:rsidR="00166FCD" w:rsidRPr="00166FCD" w:rsidRDefault="00166FCD" w:rsidP="0016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E04E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B8A6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8781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3979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4(3/1)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E073" w14:textId="77777777" w:rsidR="00166FCD" w:rsidRPr="00166FCD" w:rsidRDefault="00166FCD" w:rsidP="00166F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5(3/2)</w:t>
            </w:r>
          </w:p>
        </w:tc>
      </w:tr>
      <w:tr w:rsidR="00166FCD" w:rsidRPr="00166FCD" w14:paraId="1ECB44B1" w14:textId="77777777" w:rsidTr="004C1D93">
        <w:trPr>
          <w:trHeight w:val="6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AAFEB7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11,31,42,43,44,45,46,47,48,49,51,52,54,56,61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E89A4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B748205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ACD1E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19.043.096,64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3FE88A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19.523.457,00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6CE404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19.764.454,45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85693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22595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101,23</w:t>
            </w:r>
          </w:p>
        </w:tc>
      </w:tr>
      <w:tr w:rsidR="00166FCD" w:rsidRPr="00166FCD" w14:paraId="22C42D20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716FBB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C364E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E0318C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DA9E3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10.151.134,96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F3F9C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12.621.650,00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C2D6D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13.013.121,40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B88D6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15BB6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103,10</w:t>
            </w:r>
          </w:p>
        </w:tc>
      </w:tr>
      <w:tr w:rsidR="00166FCD" w:rsidRPr="00166FCD" w14:paraId="396C0437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B03E71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FC51541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6CD256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7216CA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9.717.779,94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85273B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11.935.900,00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E2E625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12.333.509,19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48061A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C30063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103,33</w:t>
            </w:r>
          </w:p>
        </w:tc>
      </w:tr>
      <w:tr w:rsidR="00166FCD" w:rsidRPr="00166FCD" w14:paraId="6B50308A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A725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174E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BC1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 i prirez na dohodak od nesamostalnog rada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F418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9.177.589,50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0BD7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162A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10.651.870,25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1C9F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E4F9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5B416EF5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3126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68F7A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B17D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 i prirez na dohodak od samostalnih djelatnosti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12E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961.972,51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5532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2F4B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1.059.178,63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5D7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109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2525B3B7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AA1B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CFB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C634A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 i prirez na dohodak od imovine i imovinskih prava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F67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167.890,29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BC6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8E9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230.242,58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022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BA78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4E9DF703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41A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A8A2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8454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 i prirez na dohodak od kapitala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7EEA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787.488,23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B0F0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C465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1.571.835,19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B72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049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7EE091E8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A062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A0A3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6117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78F5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Povrat poreza i prireza na dohodak po godišnjoj prijavi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3CE6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-1.377.160,59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592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5CE9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-1.179.617,46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2AC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D1B6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5B60E97D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84A758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B8BACD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871693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1DDA7D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355.215,45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F7D970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535.000,00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019091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536.222,91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B7FA89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B73FA9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100,23</w:t>
            </w:r>
          </w:p>
        </w:tc>
      </w:tr>
      <w:tr w:rsidR="00166FCD" w:rsidRPr="00166FCD" w14:paraId="28E7D7F2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45A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674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6882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Stalni porezi na nepokretnu imovinu (zemlju, zgrade, kuće i ostalo)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FDA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12.967,08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7D0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9C0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14.243,19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CFF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F60F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549E23FD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439B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5ED2A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84CB5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Povremeni porezi na imovinu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39DB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342.248,37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52C0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C54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521.979,72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E275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C3D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429E899C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1D777A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2170EB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99CB81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C4FC90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78.139,57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BE0475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61CE1B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143.389,30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D0CFE6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183,50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688A13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95,12</w:t>
            </w:r>
          </w:p>
        </w:tc>
      </w:tr>
      <w:tr w:rsidR="00166FCD" w:rsidRPr="00166FCD" w14:paraId="27F52462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077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4C88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BA23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 na promet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C6A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75.834,39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CCAC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B695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142.675,10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5FC6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2A0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7654DF21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18A0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4B38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6145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75E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Porezi na korištenje dobara ili izvođenje aktivnosti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894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2.305,18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6E2A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FE4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714,20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FE8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E49D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09A82F22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3100E89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11,43,51,52,54,56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0AE84047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0AF69F97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3255156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4.775.748,72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05222CE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1.827.027,00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0B21DE7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1.875.454,39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2D5FF2F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54F9AE7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102,65</w:t>
            </w:r>
          </w:p>
        </w:tc>
      </w:tr>
      <w:tr w:rsidR="00166FCD" w:rsidRPr="00166FCD" w14:paraId="28FD2885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424DB8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506C26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F5BD223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0996CD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1.017.628,60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8F0818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1.599.100,00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DA66F6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1.650.667,53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50C042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162,21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908284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103,22</w:t>
            </w:r>
          </w:p>
        </w:tc>
      </w:tr>
      <w:tr w:rsidR="00166FCD" w:rsidRPr="00166FCD" w14:paraId="344335D8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472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EEFB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6331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F616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proračunu iz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8740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517.628,60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8E31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C2D4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800.667,53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1499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209E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14B9470A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55F2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6A81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6332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2C30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proračunu iz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1FB6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857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F0A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84F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013E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53DDDB2D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2E6F93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1F47241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9CFD9F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5E9B4F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230.830,22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1D0589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152.367,00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0E2C80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152.366,86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71FCEF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A52C1B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66FCD" w:rsidRPr="00166FCD" w14:paraId="237D002D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1D9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23EA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6341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ACF8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od izvanproračunskih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9710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230.830,22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B9D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151B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152.366,86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B72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B75A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0C69D681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D7C91E5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EF5C5F8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5B8BBB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B07639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75.985,00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58412C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75.560,00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6D08F3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A12282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59B932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95,84</w:t>
            </w:r>
          </w:p>
        </w:tc>
      </w:tr>
      <w:tr w:rsidR="00166FCD" w:rsidRPr="00166FCD" w14:paraId="293DB8F8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6CC5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9BEE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E996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238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33.985,00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8A3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601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20.420,00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231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9556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24B67815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DBB3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30A0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3EC4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D56A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619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5DF2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AF1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C99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1D3A7AC8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72994A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51,54,56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1376D2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6645A4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2E7093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3.451.304,90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45A47A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67B60B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63AACF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40A611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66FCD" w:rsidRPr="00166FCD" w14:paraId="71EBAF89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5079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05FBA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4DC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iz državnog proračuna temeljem prijenosa EU sredstava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63BE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126.871,61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56D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8AB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E1D0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D2B8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5AE80983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9FE4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CA5A8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C235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iz državnog proračuna temeljem prijenosa EU sredstava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2CC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3.324.433,29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5966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6A7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8A6F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A9F8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01B5456F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12C1DB42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11,31,42,43,47,48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32051F5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098FEE1A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71AE165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158.706,13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3E9BD89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184.432,00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7BD1736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228.161,84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2D45CA2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696924C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123,71</w:t>
            </w:r>
          </w:p>
        </w:tc>
      </w:tr>
      <w:tr w:rsidR="00166FCD" w:rsidRPr="00166FCD" w14:paraId="242813A3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23563F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5485D0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426FBF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69DF65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174,82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5007B4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E86A03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DBE6CF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D676F5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55,80</w:t>
            </w:r>
          </w:p>
        </w:tc>
      </w:tr>
      <w:tr w:rsidR="00166FCD" w:rsidRPr="00166FCD" w14:paraId="0DBC00C7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6075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3839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326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na oročena sredstva i depozite po viđenju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3190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174,82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4986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8A13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D41C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21D5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50F5F975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0767D15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11,31,42,43,47,48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CA9373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2B90A3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FCA746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158.531,31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4DFFCF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FF7708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228.088,18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2A4059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143,88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9774DF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123,76</w:t>
            </w:r>
          </w:p>
        </w:tc>
      </w:tr>
      <w:tr w:rsidR="00166FCD" w:rsidRPr="00166FCD" w14:paraId="04B27520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CE5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C2C28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6F61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koncesije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B97F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2914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94C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75D4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13A9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31345F1D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4093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6757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049F3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zakupa i iznajmljivanja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C4D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125.479,13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97CF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B07A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112.315,37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1BDA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49E2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0C323CD2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BBA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96AA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E9411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Naknada za korištenje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178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9AD1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530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ACB9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6BD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5B628716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3FC7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A03B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DD8F3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ceste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8CF2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BBB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176A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88.409,82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1EBB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A4E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1320B916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4E4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8DA3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6429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8B438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975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12.443,29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7E98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9CA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27.321,47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6B11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5A39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3CB40112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6969387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11,43,44,45,46,49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04A70A6A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1747434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23ED9CB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3.747.706,86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6DA1033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4.529.400,00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5505822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4.408.251,04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4F5E703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7504300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97,33</w:t>
            </w:r>
          </w:p>
        </w:tc>
      </w:tr>
      <w:tr w:rsidR="00166FCD" w:rsidRPr="00166FCD" w14:paraId="0B5B17D3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099D8B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91CDCA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348934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248057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961,52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00719F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B7C3A9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35.041,40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7E0176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3.644,38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AEFC4B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87,60</w:t>
            </w:r>
          </w:p>
        </w:tc>
      </w:tr>
      <w:tr w:rsidR="00166FCD" w:rsidRPr="00166FCD" w14:paraId="47524290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D9DB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774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6513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A34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upravne 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DB7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961,52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99FC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3619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35.041,40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F46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3.644,38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80A5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26A22D47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9D071A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44,46,49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CA5816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462A69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79E861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1.037.939,39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78BDF6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1.261.400,00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C06363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1.114.103,11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55B37A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7738AD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88,32</w:t>
            </w:r>
          </w:p>
        </w:tc>
      </w:tr>
      <w:tr w:rsidR="00166FCD" w:rsidRPr="00166FCD" w14:paraId="265F1720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C83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EF5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411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vodnog gospodarstva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4D5D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1.612,12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C301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E72F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4.304,48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806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267,01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7157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7C387E0A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6F68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B581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FC1DA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šume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C8AF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1.581,05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ACC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0049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1.188,72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EF6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5F94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409B83E3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84BC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0A5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CD0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15C9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1.034.746,22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982F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187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1.108.609,91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8C2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ACF3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2D581953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91F6353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432220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250F75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72E457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2.708.805,95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52B8CD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3.228.000,00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2C633A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3.259.106,53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8B9301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376BDB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100,96</w:t>
            </w:r>
          </w:p>
        </w:tc>
      </w:tr>
      <w:tr w:rsidR="00166FCD" w:rsidRPr="00166FCD" w14:paraId="03ECB205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05FE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B866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6531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F9EF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3491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1.834,99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7067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DAC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176.612,04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C6AF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9.624,69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19CE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51A380BB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61F7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1F42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6532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EA97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47BF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2.706.970,96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CBA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BBB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3.082.494,49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990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1505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60EA57B0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088E541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573C94C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4A24666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7178EAD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7.142,08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46D5EBC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17C341F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5.524,99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38C70A5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46E52C8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92,08</w:t>
            </w:r>
          </w:p>
        </w:tc>
      </w:tr>
      <w:tr w:rsidR="00166FCD" w:rsidRPr="00166FCD" w14:paraId="0E02904B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932E59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09D8AF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6EA2FA1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13208E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7.142,08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78C88D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569A04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5.524,99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036A24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AFC598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92,08</w:t>
            </w:r>
          </w:p>
        </w:tc>
      </w:tr>
      <w:tr w:rsidR="00166FCD" w:rsidRPr="00166FCD" w14:paraId="0F85B370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64C5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B56D5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102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C96A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7.142,08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BFAE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63EC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5.524,99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3024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A46A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56B45DE8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174194D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49F8156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4D5A290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16E58B4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202.657,89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7F1CD51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354.948,00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1026E8D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233.940,79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3FBE1BF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7B430F7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65,91</w:t>
            </w:r>
          </w:p>
        </w:tc>
      </w:tr>
      <w:tr w:rsidR="00166FCD" w:rsidRPr="00166FCD" w14:paraId="156BEE7F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08370D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D8D911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B052D00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09C319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202.657,89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32655F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354.948,00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0BD2A8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233.940,79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415E9DA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7B9292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65,91</w:t>
            </w:r>
          </w:p>
        </w:tc>
      </w:tr>
      <w:tr w:rsidR="00166FCD" w:rsidRPr="00166FCD" w14:paraId="7925B30C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93C6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F1316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BFA67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1F8D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202.657,89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5200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D1E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233.940,79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86D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F73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6B5DA57C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652CAC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711,712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3ABC4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555378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70097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55.273,58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28297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1.243.800,00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CCAC0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1.227.379,38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EF650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2.220,55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04708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98,68</w:t>
            </w:r>
          </w:p>
        </w:tc>
      </w:tr>
      <w:tr w:rsidR="00166FCD" w:rsidRPr="00166FCD" w14:paraId="25F5E508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02A279F7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2E2DAC35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29343EEE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545EFA7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5ABC78E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1.183.800,00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0B78356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1.183.800,00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1DA57C5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709F2FB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66FCD" w:rsidRPr="00166FCD" w14:paraId="464BE5AD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560393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78121D2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FFB3965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materijalne imovine - prirodnih bogatstava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3D5DC2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E6C167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1.183.800,00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3A7B47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1.183.800,00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3C236A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CB6A7B0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66FCD" w:rsidRPr="00166FCD" w14:paraId="1754D5D5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6F66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80ECF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CEDEC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3E9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081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A1188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1.183.800,00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814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08F42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166FCD" w:rsidRPr="00166FCD" w14:paraId="2D177E49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2C9C13C9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7AAFE3D4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hideMark/>
          </w:tcPr>
          <w:p w14:paraId="48C425BD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27E8A8E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55.273,58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23A3F584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640E95C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43.579,38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1E93EDEC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78,84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hideMark/>
          </w:tcPr>
          <w:p w14:paraId="2C1B4449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72,63</w:t>
            </w:r>
          </w:p>
        </w:tc>
      </w:tr>
      <w:tr w:rsidR="00166FCD" w:rsidRPr="00166FCD" w14:paraId="34022B67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9548138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9EE4538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4E24333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738A46F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55.273,58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3093D4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4805F27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43.579,38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BCF21E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78,84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4546061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72,63</w:t>
            </w:r>
          </w:p>
        </w:tc>
      </w:tr>
      <w:tr w:rsidR="00166FCD" w:rsidRPr="00166FCD" w14:paraId="3AE1D8F9" w14:textId="77777777" w:rsidTr="004C1D93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D0CE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24621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2AEB" w14:textId="77777777" w:rsidR="00166FCD" w:rsidRPr="00166FCD" w:rsidRDefault="00166FCD" w:rsidP="00166F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Stambeni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456D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55.273,58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2815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A463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43.579,38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9666B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6F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B0BD6" w14:textId="77777777" w:rsidR="00166FCD" w:rsidRPr="00166FCD" w:rsidRDefault="00166FCD" w:rsidP="00166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05D53DA6" w14:textId="27393D3D" w:rsidR="00655311" w:rsidRDefault="00655311"/>
    <w:p w14:paraId="7AF9C71E" w14:textId="77777777" w:rsidR="008B08E8" w:rsidRDefault="008B08E8"/>
    <w:p w14:paraId="346C6727" w14:textId="77777777" w:rsidR="004C1D93" w:rsidRDefault="004C1D93"/>
    <w:p w14:paraId="6518CCD0" w14:textId="77777777" w:rsidR="008B4822" w:rsidRDefault="008B4822"/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1380"/>
        <w:gridCol w:w="321"/>
        <w:gridCol w:w="599"/>
        <w:gridCol w:w="110"/>
        <w:gridCol w:w="5270"/>
        <w:gridCol w:w="40"/>
        <w:gridCol w:w="644"/>
        <w:gridCol w:w="796"/>
        <w:gridCol w:w="420"/>
        <w:gridCol w:w="20"/>
        <w:gridCol w:w="323"/>
        <w:gridCol w:w="897"/>
        <w:gridCol w:w="620"/>
        <w:gridCol w:w="42"/>
        <w:gridCol w:w="267"/>
        <w:gridCol w:w="731"/>
        <w:gridCol w:w="792"/>
        <w:gridCol w:w="28"/>
        <w:gridCol w:w="25"/>
        <w:gridCol w:w="15"/>
        <w:gridCol w:w="694"/>
        <w:gridCol w:w="126"/>
        <w:gridCol w:w="157"/>
        <w:gridCol w:w="577"/>
        <w:gridCol w:w="6"/>
        <w:gridCol w:w="120"/>
        <w:gridCol w:w="148"/>
      </w:tblGrid>
      <w:tr w:rsidR="004E0EBD" w:rsidRPr="00655311" w14:paraId="3B1C98D1" w14:textId="77777777" w:rsidTr="00193455">
        <w:trPr>
          <w:gridAfter w:val="3"/>
          <w:wAfter w:w="274" w:type="dxa"/>
          <w:trHeight w:val="300"/>
        </w:trPr>
        <w:tc>
          <w:tcPr>
            <w:tcW w:w="1489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B5EA" w14:textId="77777777" w:rsidR="00655311" w:rsidRPr="00655311" w:rsidRDefault="00655311" w:rsidP="0065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A: RAČUN RASHODA</w:t>
            </w:r>
          </w:p>
        </w:tc>
      </w:tr>
      <w:tr w:rsidR="009F3DAD" w:rsidRPr="00655311" w14:paraId="2A929210" w14:textId="77777777" w:rsidTr="00193455">
        <w:trPr>
          <w:gridAfter w:val="2"/>
          <w:wAfter w:w="268" w:type="dxa"/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F565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09F05" w14:textId="77777777" w:rsidR="009F3DAD" w:rsidRPr="00655311" w:rsidRDefault="009F3DAD" w:rsidP="009F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8B5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rashodi: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3A49" w14:textId="24AB95AF" w:rsidR="009F3DAD" w:rsidRPr="009F3DAD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F3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19.811.237,81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C67B" w14:textId="63840A19" w:rsidR="009F3DAD" w:rsidRPr="009F3DAD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F3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23.603.995,59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62CDC" w14:textId="7D702366" w:rsidR="009F3DAD" w:rsidRPr="009F3DAD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F3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18.905.245,31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3B509" w14:textId="0B777154" w:rsidR="009F3DAD" w:rsidRPr="009F3DAD" w:rsidRDefault="009F3DAD" w:rsidP="009F3DAD">
            <w:pPr>
              <w:spacing w:after="0" w:line="240" w:lineRule="auto"/>
              <w:ind w:left="87" w:hanging="14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F3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95,43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4EE31" w14:textId="3566DDAD" w:rsidR="009F3DAD" w:rsidRPr="009F3DAD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F3D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80,09</w:t>
            </w:r>
          </w:p>
        </w:tc>
      </w:tr>
      <w:tr w:rsidR="00655311" w:rsidRPr="00655311" w14:paraId="270986D6" w14:textId="77777777" w:rsidTr="00193455">
        <w:trPr>
          <w:gridAfter w:val="2"/>
          <w:wAfter w:w="268" w:type="dxa"/>
          <w:trHeight w:val="9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A357F" w14:textId="77777777" w:rsidR="00655311" w:rsidRPr="00655311" w:rsidRDefault="00655311" w:rsidP="0065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financiranja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32021" w14:textId="77777777" w:rsidR="00655311" w:rsidRPr="00655311" w:rsidRDefault="00655311" w:rsidP="0065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46768" w14:textId="77777777" w:rsidR="00655311" w:rsidRPr="00655311" w:rsidRDefault="00655311" w:rsidP="0065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DD52" w14:textId="77777777" w:rsidR="00655311" w:rsidRPr="00655311" w:rsidRDefault="00655311" w:rsidP="0065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za izvještajno razdoblje prethodne proračunske  godine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52C8" w14:textId="77777777" w:rsidR="00655311" w:rsidRPr="00655311" w:rsidRDefault="00655311" w:rsidP="0065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2022.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7AC7" w14:textId="77777777" w:rsidR="00655311" w:rsidRPr="00655311" w:rsidRDefault="00655311" w:rsidP="0065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za izvještajno razdoblje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0001" w14:textId="77777777" w:rsidR="00655311" w:rsidRPr="00655311" w:rsidRDefault="00655311" w:rsidP="0065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0CCB" w14:textId="77777777" w:rsidR="00655311" w:rsidRPr="00655311" w:rsidRDefault="00655311" w:rsidP="0065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655311" w:rsidRPr="00655311" w14:paraId="7C312531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9756" w14:textId="77777777" w:rsidR="00655311" w:rsidRPr="00655311" w:rsidRDefault="00655311" w:rsidP="0065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87EAE" w14:textId="77777777" w:rsidR="00655311" w:rsidRPr="00655311" w:rsidRDefault="00655311" w:rsidP="0065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0BB25" w14:textId="77777777" w:rsidR="00655311" w:rsidRPr="00655311" w:rsidRDefault="00655311" w:rsidP="0065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3D6E" w14:textId="77777777" w:rsidR="00655311" w:rsidRPr="00655311" w:rsidRDefault="00655311" w:rsidP="0065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6747" w14:textId="77777777" w:rsidR="00655311" w:rsidRPr="00655311" w:rsidRDefault="00655311" w:rsidP="0065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B8C1" w14:textId="77777777" w:rsidR="00655311" w:rsidRPr="00655311" w:rsidRDefault="00655311" w:rsidP="0065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932A" w14:textId="77777777" w:rsidR="00655311" w:rsidRPr="00655311" w:rsidRDefault="00655311" w:rsidP="00655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4(3/1)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7DEF" w14:textId="77777777" w:rsidR="00655311" w:rsidRPr="00655311" w:rsidRDefault="00655311" w:rsidP="00655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5(3/2)</w:t>
            </w:r>
          </w:p>
        </w:tc>
      </w:tr>
      <w:tr w:rsidR="009F3DAD" w:rsidRPr="00655311" w14:paraId="187DF90F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46CD43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11,43,561,91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1729B6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9A8072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2658EC" w14:textId="66CB43D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12.644.184,27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02E5112" w14:textId="4C4A438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15.609.229,82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E8D26B" w14:textId="72ABC4F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14.210.472,12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DD1329" w14:textId="16AADA2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112,39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34DFE4" w14:textId="23EBE41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91,04</w:t>
            </w:r>
          </w:p>
        </w:tc>
      </w:tr>
      <w:tr w:rsidR="009F3DAD" w:rsidRPr="00655311" w14:paraId="4F64BA56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3C8760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11,43,561,91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64287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70E26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AA515A" w14:textId="6300157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4.084.174,55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FFAB8F" w14:textId="0B1C60C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4.361.824,79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559D3" w14:textId="064B177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4.268.250,68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33DB6D" w14:textId="1BC09DB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75D476" w14:textId="7D5DB62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97,85</w:t>
            </w:r>
          </w:p>
        </w:tc>
      </w:tr>
      <w:tr w:rsidR="009F3DAD" w:rsidRPr="00655311" w14:paraId="542AEE94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64D5EA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11,43,561,91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1358F6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ECB2E9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3C85930" w14:textId="25150AE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3.362.464,54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8124E99" w14:textId="2F72897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3.586.995,88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15DF3FC" w14:textId="0DF35DA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3.548.416,20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C65F16C" w14:textId="2916A2A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105,53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DEBA521" w14:textId="7B7C9DE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98,92</w:t>
            </w:r>
          </w:p>
        </w:tc>
      </w:tr>
      <w:tr w:rsidR="009F3DAD" w:rsidRPr="00655311" w14:paraId="31ADA9AA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F8CE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DA9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FC4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B0FE" w14:textId="09407CB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3.362.464,54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ED68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626B" w14:textId="71612D8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3.543.681,68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5BE3" w14:textId="3509905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105,39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1C6F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3DFDC7A5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2A25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DDA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988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73251" w14:textId="7CD62F2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FFC6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5189" w14:textId="6171562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4.734,52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98F6" w14:textId="3342555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AE4F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54CAA945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BE0D38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B2043B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FD3144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FBED718" w14:textId="6F466CF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166.505,72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74E76C8" w14:textId="772E481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169.600,00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82F9FF1" w14:textId="407BBB1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137.350,00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6178664" w14:textId="4130823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82,49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F8B79C0" w14:textId="04DE9AB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80,98</w:t>
            </w:r>
          </w:p>
        </w:tc>
      </w:tr>
      <w:tr w:rsidR="009F3DAD" w:rsidRPr="00655311" w14:paraId="077E63BB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92E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CBC2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FC8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AA0C4" w14:textId="2E7085F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166.505,72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6362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748F0" w14:textId="15BFAAB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137.350,00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5D476" w14:textId="46D0444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82,49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4925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6B63E388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6C4ADC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24BE25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4371A2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0F2BE8E" w14:textId="2B56428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555.204,29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B852182" w14:textId="3589D4B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605.228,91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D633C7D" w14:textId="7C4FA8D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582.484,48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3144D18" w14:textId="7A61CC9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104,91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CDE68B6" w14:textId="6CB70EF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96,24</w:t>
            </w:r>
          </w:p>
        </w:tc>
      </w:tr>
      <w:tr w:rsidR="009F3DAD" w:rsidRPr="00655311" w14:paraId="6E635C55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CDB4E" w14:textId="77777777" w:rsidR="009F3DAD" w:rsidRPr="00655311" w:rsidRDefault="009F3DAD" w:rsidP="009F3DAD">
            <w:pPr>
              <w:spacing w:after="0" w:line="240" w:lineRule="auto"/>
              <w:ind w:right="749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625C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8F5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FE7B5" w14:textId="06CAE93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545.007,29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ED6F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99DA1" w14:textId="287A003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571.234,48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10F51" w14:textId="7CA2515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104,81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56A7F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09C8F7B0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A0CAE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56D5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8AD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osiguranje u slučaju nezaposlenosti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941D" w14:textId="58F4CC4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10.197,00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1BCD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F5DE" w14:textId="4875D96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63239" w14:textId="1B1F984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110,33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6FC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298CA8D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DD2D3B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11,31,43,91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1A10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5A3E6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1931F1" w14:textId="193EC68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5.180.550,90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9D9E53" w14:textId="5C228F9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6.855.077,97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CFC3B2" w14:textId="3EC6747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5.972.628,56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938092" w14:textId="478DDE1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115,29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B83317" w14:textId="613F0E2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87,13</w:t>
            </w:r>
          </w:p>
        </w:tc>
      </w:tr>
      <w:tr w:rsidR="009F3DAD" w:rsidRPr="00655311" w14:paraId="0BD2DB7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436DFE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83894E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DB5690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38A8509" w14:textId="1703C26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242.665,49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41E8828" w14:textId="122B7E4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286.400,00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25A30DD" w14:textId="6A660FA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259.552,77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91148F5" w14:textId="1F14812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106,96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7289B19" w14:textId="544B4FB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90,63</w:t>
            </w:r>
          </w:p>
        </w:tc>
      </w:tr>
      <w:tr w:rsidR="009F3DAD" w:rsidRPr="00655311" w14:paraId="7237A1C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AEFE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375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4218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7F344" w14:textId="319A568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57C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A86F" w14:textId="664D850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86F1" w14:textId="5C85140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E6C2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372240A8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737E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93BB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4B34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F3FF3" w14:textId="2D648CA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191.836,00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5494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940AD" w14:textId="171596B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201.254,00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E771" w14:textId="551E205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104,91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5B58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306283A4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7387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EC38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F69F6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AF1A" w14:textId="3B79155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9.344,49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A3CC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A914F" w14:textId="312B381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11.146,52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56D90" w14:textId="0979F2C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119,28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9111F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66A427CC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0F8F4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B825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3BA9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AFAAA" w14:textId="67F9136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41.485,00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F3FA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8340" w14:textId="6782C79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47.152,25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F91B" w14:textId="27A094A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113,66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645E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4EC1261C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297B37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0CDE8A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664110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7ED639A" w14:textId="471A79C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873.313,36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912D7AB" w14:textId="745DF0D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1.366.040,00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2E8BB52" w14:textId="052721E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1.318.687,58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56730E7" w14:textId="3C32A67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2CBC7EA" w14:textId="1F46646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96,53</w:t>
            </w:r>
          </w:p>
        </w:tc>
      </w:tr>
      <w:tr w:rsidR="009F3DAD" w:rsidRPr="00655311" w14:paraId="627A25AF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FF2A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2C3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064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AE85F" w14:textId="51AC1E2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285.055,13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1488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8FA00" w14:textId="6771952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305.044,07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B56F" w14:textId="7652FB4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107,01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C183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1573F91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A8D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DA95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5CCF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4FB38" w14:textId="10305A8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239.384,00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664DE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641B" w14:textId="7156927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266.833,62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50FEB" w14:textId="40F5A1F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111,47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04F0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384FECA0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88AE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590B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CA8C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4736D" w14:textId="379899E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343.755,74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CE3D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E186E" w14:textId="69F4852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708.253,39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C25ED" w14:textId="58C8142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206,03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7D98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1D336740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589F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AD2C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D9B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3B2F3" w14:textId="1B2EB18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4BE9D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5890" w14:textId="19CF136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69C0" w14:textId="048EDE6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8B1A1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32A373EC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CBC2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BA71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208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709C0" w14:textId="2CDF70F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3.815,89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BB2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AE0C" w14:textId="3EB839F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32.180,00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EC4E6" w14:textId="47C5AEC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843,32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46A6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409C0654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2F18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8F59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FC5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98930" w14:textId="019D140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1.302,60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E781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1D73" w14:textId="772DAE9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6.376,50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9998" w14:textId="682E7E0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489,52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4DB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00514435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CABA70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11,31,43,91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0344BB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14A0CA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0D3C2E6" w14:textId="134B391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3.578.243,40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6E8CACC" w14:textId="30A6A52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4.632.421,44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BB8B467" w14:textId="3697957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3.912.201,21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7ED810D" w14:textId="7BF09B1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109,43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D7C9AF4" w14:textId="097D179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84,45</w:t>
            </w:r>
          </w:p>
        </w:tc>
      </w:tr>
      <w:tr w:rsidR="009F3DAD" w:rsidRPr="00655311" w14:paraId="4AABD85B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25642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3F3D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AEB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D9FBC" w14:textId="453B9A4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97.648,91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5A43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8F526" w14:textId="52BF4F2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127.158,28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6441" w14:textId="00A35E1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130,22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00D52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7FC32030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058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9108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B773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411B" w14:textId="293AE9D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2.518.356,04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68C6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49B2B" w14:textId="48DD26B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2.692.982,70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174FE" w14:textId="23A4A00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106,93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23334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2B8955CC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CA8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43E8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EF1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9069" w14:textId="5A25941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EF6E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F5EC" w14:textId="4ED90B2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449F5" w14:textId="052D7CC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132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754F8FC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D478E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E14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4968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05C0" w14:textId="5FD6DC7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488.200,37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9538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D4B5" w14:textId="107D296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475.110,57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F0DB" w14:textId="352898D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97,32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DD7E1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0EDA7452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CAD1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7B3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AC5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859E" w14:textId="230E862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777,48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7B9D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1D246" w14:textId="5A51FEF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5.471,55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A325" w14:textId="6F9FD91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703,75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828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17EEBE5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D1F2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82F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4A7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4FBFD" w14:textId="6D1D68F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67.662,30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18A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30010" w14:textId="533073D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66.423,26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6122C" w14:textId="08FCE7A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3E9D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6C364BC6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C6C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BCE0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CE26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651CC" w14:textId="3683DD4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185.621,57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EAC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D52B" w14:textId="048F2C0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329.946,75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BCA5" w14:textId="3F313CA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177,75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E0AE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253C8505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5DF9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F9D0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7715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6DCD" w14:textId="5580A19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100.603,36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1EB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8377" w14:textId="696B67C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98.315,41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210D" w14:textId="3CA694E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97,73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F21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1394BF3A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7E5C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291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0EFE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FB3B4" w14:textId="1E87CAB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102.242,32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CADF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C959F" w14:textId="422890A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115.832,69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A89E" w14:textId="0FC9D89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113,29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55D3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62DDB1C1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C78BDC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F16685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9ADD00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C11C6FA" w14:textId="4C55F12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486.328,65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10B2E07" w14:textId="47DBBB4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570.216,53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4F187C7" w14:textId="2957962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482.187,00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0F2B0D8" w14:textId="45BD153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976EFE2" w14:textId="37E0354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84,56</w:t>
            </w:r>
          </w:p>
        </w:tc>
      </w:tr>
      <w:tr w:rsidR="009F3DAD" w:rsidRPr="00655311" w14:paraId="1A108576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19D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606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A08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7CCC3" w14:textId="49BD7A8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256.100,21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72DA2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E5CB1" w14:textId="0E8E480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141.546,56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DF05" w14:textId="1E36461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B23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713125A9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CB54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3C54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4161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A198" w14:textId="3BAD1F4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28.412,16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10124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5690A" w14:textId="4EAF565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22.983,83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B8FDA" w14:textId="2481614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9BA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680A9FAB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EAAC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400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E97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586B" w14:textId="7685AE8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35.446,16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2C0B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7D6AB" w14:textId="1129A63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22.650,76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31BC9" w14:textId="7915B19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DDAA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75C61DFA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C633F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858F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663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393E4" w14:textId="597C82C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5CF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4EA25" w14:textId="6AD39BF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4290" w14:textId="0ED8A73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1863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31F6F4B7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8FCA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5DD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9223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A65F" w14:textId="5389DB0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87.534,17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827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2E74" w14:textId="2109E06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66.051,03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6F175" w14:textId="2CFC4F5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75,46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DCC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4BB8C468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6DC1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F60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C7A0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258AD" w14:textId="54064C3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68.835,95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C18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72B2" w14:textId="4EB600A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218.954,82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ECE8" w14:textId="62B294B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318,08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E5CBE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446ED9C4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A53AC6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092D4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1BCCE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914D6E" w14:textId="0F378BF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92.762,24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544AAD" w14:textId="2C776C1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143.614,51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C1C743" w14:textId="5C35FF9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129.596,00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0604D9" w14:textId="31B4A9C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139,71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F4B274" w14:textId="41B4616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90,24</w:t>
            </w:r>
          </w:p>
        </w:tc>
      </w:tr>
      <w:tr w:rsidR="009F3DAD" w:rsidRPr="00655311" w14:paraId="5310F70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A514E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2101C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4DC09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E2AC36" w14:textId="4808E84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13.675,17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F56C67" w14:textId="50EB239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59.928,51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4CB4FD" w14:textId="79404F7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57.818,93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C81445" w14:textId="2FF23DA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422,80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BE640B" w14:textId="262FBBA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96,48</w:t>
            </w:r>
          </w:p>
        </w:tc>
      </w:tr>
      <w:tr w:rsidR="009F3DAD" w:rsidRPr="00655311" w14:paraId="49B52169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28DB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266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437F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4120A" w14:textId="7ACD48B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13.675,17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E784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2A3A5" w14:textId="1A02C9D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57.818,93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CD1F9" w14:textId="6F17808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422,80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1FE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42B7DE83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4CF850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82FF74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32E111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951B4CE" w14:textId="66B5F73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79.087,07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E9237CC" w14:textId="0283AFC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83.686,00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A737BB4" w14:textId="7F53209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71.777,07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B5D8620" w14:textId="052FF3D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90,76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DEF5C61" w14:textId="6A6EFAC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85,77</w:t>
            </w:r>
          </w:p>
        </w:tc>
      </w:tr>
      <w:tr w:rsidR="009F3DAD" w:rsidRPr="00655311" w14:paraId="5D1109A0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294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D1D0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70C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2B80A" w14:textId="6C7CFF4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31.862,82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B314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D3806" w14:textId="2363FE0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29.212,45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AF481" w14:textId="3C5AB7F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91,68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2C6C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2E5D0AD8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B1B9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28E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2FC0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C8764" w14:textId="2CAF49C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2ED2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EB9A" w14:textId="27E1021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4524" w14:textId="52DABA2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59E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114D610B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5CED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D0E2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4FEA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481E" w14:textId="323358F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47.214,28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09ABD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D1775" w14:textId="06A2780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42.564,62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9B254" w14:textId="5151C13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1DA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5FA0C76E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090A08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AA04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94743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3BAF23" w14:textId="5832270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109.351,66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BA91ED" w14:textId="0B282B8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7D247C" w14:textId="0947098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80.425,69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ED9EC3" w14:textId="4C74345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73,55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F06007" w14:textId="0E53426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67,02</w:t>
            </w:r>
          </w:p>
        </w:tc>
      </w:tr>
      <w:tr w:rsidR="009F3DAD" w:rsidRPr="00655311" w14:paraId="6D24912E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60FAD7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27E744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8400E5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C7379DF" w14:textId="132DF5A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109.351,66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5173E6C" w14:textId="6BD4B73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7C289FB" w14:textId="7A99792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80.425,69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D34265E" w14:textId="0D77FC4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73,55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4B0C93A" w14:textId="3D9354E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67,02</w:t>
            </w:r>
          </w:p>
        </w:tc>
      </w:tr>
      <w:tr w:rsidR="009F3DAD" w:rsidRPr="00655311" w14:paraId="59D63273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28D1F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C980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467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94216" w14:textId="3EAF235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109.351,66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90D54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FFFF" w14:textId="0EB34FF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80.425,69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9A11F" w14:textId="149EB83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73,55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6E0AD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0E041F42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95A4B4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07CDE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72ACE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5EC951" w14:textId="59BC2C1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633.685,49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5E0E41" w14:textId="42127CF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658.000,00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55A7AF" w14:textId="145E939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646.893,39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0EB6C5" w14:textId="35B9205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102,08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86875F" w14:textId="6D891A1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98,31</w:t>
            </w:r>
          </w:p>
        </w:tc>
      </w:tr>
      <w:tr w:rsidR="009F3DAD" w:rsidRPr="00655311" w14:paraId="788CFA11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F2FCEF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824999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F256CA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9C730D8" w14:textId="73B8DFA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382.442,66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9A99BF1" w14:textId="2AFBD8E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AD065B5" w14:textId="4BD69FF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7DAC605" w14:textId="2A20EF7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59,36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EEB6BA3" w14:textId="61D881E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9F3DAD" w:rsidRPr="00655311" w14:paraId="3A307191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64A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F62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E2B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8966C" w14:textId="7254B0B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F69B4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E845" w14:textId="332D283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97CA8" w14:textId="14EB067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75,67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FE77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755DCCC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18DB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738C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9E8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8D64" w14:textId="5C21F12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82.442,66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401F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CD0D" w14:textId="590DF9C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367E0" w14:textId="3A36E36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FBD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27101BD9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A86DE0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301125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B29F60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3D0B454" w14:textId="4B95836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251.242,83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8A2B40F" w14:textId="7EA6E23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4E29079" w14:textId="5BCA017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419.893,39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2CD3085" w14:textId="52B81CA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167,13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4CB51DC" w14:textId="3B14513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97,42</w:t>
            </w:r>
          </w:p>
        </w:tc>
      </w:tr>
      <w:tr w:rsidR="009F3DAD" w:rsidRPr="00655311" w14:paraId="4FD78C59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90CC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C09E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5CEE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FF6F1" w14:textId="4F88353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251.242,83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7921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0D150" w14:textId="387EE00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419.893,39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ABA3D" w14:textId="10256E4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167,13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7746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721C9ECF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B301CF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11,43,561,711, 91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D3A8B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5FB3EE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AA05E1" w14:textId="78161B6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1.033.434,62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B06547" w14:textId="644752B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1.829.512,55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2A14C9" w14:textId="7E4A2BC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1.564.229,07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6C1B23" w14:textId="631FF6B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151,36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5A0FCB" w14:textId="1149A90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85,50</w:t>
            </w:r>
          </w:p>
        </w:tc>
      </w:tr>
      <w:tr w:rsidR="009F3DAD" w:rsidRPr="00655311" w14:paraId="1F741C3A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F0550A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9F3EE6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E0E008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A36C802" w14:textId="711369B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1.033.434,62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2A3B876" w14:textId="72B6B23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1.829.512,55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DE86880" w14:textId="650D03C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1.564.229,07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7FDC3FB" w14:textId="2BE2D6A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151,36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D54209D" w14:textId="515CFE3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85,50</w:t>
            </w:r>
          </w:p>
        </w:tc>
      </w:tr>
      <w:tr w:rsidR="009F3DAD" w:rsidRPr="00655311" w14:paraId="6098CDB5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B93D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396D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99F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3754" w14:textId="40812E9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527.990,01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5891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98BED" w14:textId="1999D17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1.039.924,55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9E901" w14:textId="317130A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196,96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C800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0006F61F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7CEE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DB10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D32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9748D" w14:textId="5918689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431.437,72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1DB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5BCD0" w14:textId="75BB18C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524.304,52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94E69" w14:textId="628E490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121,52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1B34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15177967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CC294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16DE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F8A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iz EU sredstava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1DCC" w14:textId="49A4EEC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74.006,89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FBE6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83E18" w14:textId="677D1A3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2643" w14:textId="40E6089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FC8CF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437995C6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09933D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11,42,43,711, 712,914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6ADA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E1FA9E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C576B4" w14:textId="5907474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1.510.224,81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67C04B" w14:textId="58D1B78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1.641.200,00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48BC1C" w14:textId="0EEDC56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1.548.448,73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656739" w14:textId="053A63B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102,53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35C2A8" w14:textId="23DD0D1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94,35</w:t>
            </w:r>
          </w:p>
        </w:tc>
      </w:tr>
      <w:tr w:rsidR="009F3DAD" w:rsidRPr="00655311" w14:paraId="31578234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A73B89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47DC676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833608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60AF5B5" w14:textId="7970488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1.348.706,00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D80F25A" w14:textId="71BBB67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1.504.800,00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6DE391E" w14:textId="2E56A43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1.437.271,79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642063E" w14:textId="489C85F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106,57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DF66A44" w14:textId="4EDBDB5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95,51</w:t>
            </w:r>
          </w:p>
        </w:tc>
      </w:tr>
      <w:tr w:rsidR="009F3DAD" w:rsidRPr="00655311" w14:paraId="520D4304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AD40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4701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D565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5E041" w14:textId="1103414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1.348.706,00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9149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81C82" w14:textId="214A9CD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1.437.271,79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A626B" w14:textId="6B0A492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106,57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E8FBD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56F9B969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1D0C5D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143D88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2D75936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A864B1A" w14:textId="4CC12D0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CFC0028" w14:textId="4B15DDB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A9EE4F6" w14:textId="0CAF123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CC27088" w14:textId="0D08CA4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A63EFF8" w14:textId="3875AEF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F3DAD" w:rsidRPr="00655311" w14:paraId="2E372341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AD37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EC89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2B66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B7970" w14:textId="690F4F0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7B22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6843B" w14:textId="5B7BFBF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BA875" w14:textId="316E2B9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6A92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04BDB823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45041A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5F2FFE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6510EA6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EABD131" w14:textId="0D1F621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0852B4F" w14:textId="558FC88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FDB1566" w14:textId="640BB41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2D09729" w14:textId="6BA9818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743F292" w14:textId="46A4492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F3DAD" w:rsidRPr="00655311" w14:paraId="65DA3507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D4DDC2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F046C7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7C0C04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89C66F7" w14:textId="51730F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111.518,81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326D40B" w14:textId="1A48365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3A17A52" w14:textId="6D8A125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111.176,94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4DE6AD7" w14:textId="0D5BA8F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99,69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3B585C9" w14:textId="5E3BBB3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99,80</w:t>
            </w:r>
          </w:p>
        </w:tc>
      </w:tr>
      <w:tr w:rsidR="009F3DAD" w:rsidRPr="00655311" w14:paraId="2AA967D4" w14:textId="77777777" w:rsidTr="00193455">
        <w:trPr>
          <w:gridAfter w:val="2"/>
          <w:wAfter w:w="268" w:type="dxa"/>
          <w:trHeight w:val="435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1328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CF90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9749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1E99" w14:textId="0C20607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111.518,81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1A7B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C63BD" w14:textId="0F8E964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111.176,94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02FC" w14:textId="7E87485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2F4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24A11929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000F51A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11,43,47,48,51,511,711,91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C7AC0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A20651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D3BCB6" w14:textId="698954F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7.167.053,54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FB6E47" w14:textId="46D7EC7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7.994.765,77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C283AA" w14:textId="77C3921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4.694.773,19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4203D9" w14:textId="14B91D6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78,65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9A75AC" w14:textId="374ABE4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58,72</w:t>
            </w:r>
          </w:p>
        </w:tc>
      </w:tr>
      <w:tr w:rsidR="009F3DAD" w:rsidRPr="00655311" w14:paraId="61879E98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34EECE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11,43,47,48,51,511,711,91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3E7F6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46941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AD353E" w14:textId="6881A6D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751.632,86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E0460C" w14:textId="412C234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EBE884" w14:textId="513DB40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546.647,35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43E59A" w14:textId="3BBAE23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76,07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CBF520" w14:textId="264174B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72,40</w:t>
            </w:r>
          </w:p>
        </w:tc>
      </w:tr>
      <w:tr w:rsidR="009F3DAD" w:rsidRPr="00655311" w14:paraId="226766DE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ADC227C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A23ACC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5A88EA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E74C11B" w14:textId="4116E9A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751.632,86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02103FE" w14:textId="4CB5389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DA329A6" w14:textId="7A85011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546.647,35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781A13E" w14:textId="60DC699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76,07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3139C7F" w14:textId="75BB134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72,40</w:t>
            </w:r>
          </w:p>
        </w:tc>
      </w:tr>
      <w:tr w:rsidR="009F3DAD" w:rsidRPr="00655311" w14:paraId="7BCE89C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2050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6C43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401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E635C" w14:textId="379DBCE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1.476,00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927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DB77" w14:textId="66A5FE7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91E00" w14:textId="1A99170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315,04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0C191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46100E29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96B2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2776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3C7B6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Ostala prava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75E5" w14:textId="1A364E2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750.156,86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B7CC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BCC46" w14:textId="0EE8923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541.997,35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877FD" w14:textId="3B4A5CD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75,58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079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5AF3DED2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0FC20B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802D4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55CF2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F86374" w14:textId="2258AFA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6.346.670,68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0C4F00" w14:textId="447C9EA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4.729.565,77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3FA890" w14:textId="20B45F1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3.858.625,84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3275EE" w14:textId="6ACE5DB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60,80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E2E83A" w14:textId="1517EF1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81,59</w:t>
            </w:r>
          </w:p>
        </w:tc>
      </w:tr>
      <w:tr w:rsidR="009F3DAD" w:rsidRPr="00655311" w14:paraId="41ADA830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8B811C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88DEF6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827326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2C50197" w14:textId="6CA737B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6.170.604,12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ADAE0D7" w14:textId="5B2A146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4.271.736,09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9F0498F" w14:textId="2703D25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3.440.542,80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242C84A" w14:textId="4DBF6AF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70ABAD1" w14:textId="637B15DD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80,54</w:t>
            </w:r>
          </w:p>
        </w:tc>
      </w:tr>
      <w:tr w:rsidR="009F3DAD" w:rsidRPr="00655311" w14:paraId="2FC65476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9FF1F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1F4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4D60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CD72" w14:textId="73F5641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2.820.994,91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D4E6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5A3E8" w14:textId="1205AF9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947.982,91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DB0A2" w14:textId="3A2E613B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DF6E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08588C53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30A7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5114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5BF4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7D0D" w14:textId="72C7A1C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3.349.609,21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54466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CD61" w14:textId="2181060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2.492.559,89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CD14A" w14:textId="0A273858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74,41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5CF9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57978A72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80C0AC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106E1E5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014C0FE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73CAFF5" w14:textId="01CA458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58.762,87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E37221E" w14:textId="1E0A8EC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306.500,00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424CA1E" w14:textId="2ABFA1D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285.222,62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26AA60F" w14:textId="7984E02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485,38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0715A07" w14:textId="6AFA849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93,06</w:t>
            </w:r>
          </w:p>
        </w:tc>
      </w:tr>
      <w:tr w:rsidR="009F3DAD" w:rsidRPr="00655311" w14:paraId="7D98629C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7115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09C2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37FE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D89F2" w14:textId="550B7C8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13.056,16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1E40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5B596" w14:textId="4FBC74F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46.226,89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41B8C" w14:textId="0EED3AA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354,06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1C4D1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681188AF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BEEF6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B299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8222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251BD" w14:textId="3E479C9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6.180,00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67BF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F0820" w14:textId="49E9D39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3.798,00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79975" w14:textId="4D1ACE2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CB4A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1ABB6501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814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C991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9F89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1E47C" w14:textId="4A12D46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34.534,63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7552B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3094" w14:textId="4F94289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48.366,19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956C" w14:textId="47BB683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140,05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85396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76B56965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A41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E03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AAFD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7E22" w14:textId="6C34A8C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4.992,08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BAC9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87585" w14:textId="5DD8AEE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186.831,54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13B5E" w14:textId="7C28110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3.742,56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6D0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2A356BD5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899441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AD55476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515F841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6E190BC" w14:textId="21EE8F1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98.553,69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67A3BD7" w14:textId="41767C20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112.829,68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A565BC8" w14:textId="70516E2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100.985,42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E0BD5BA" w14:textId="1BFDF1B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102,47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7134B1D" w14:textId="2DE8302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89,50</w:t>
            </w:r>
          </w:p>
        </w:tc>
      </w:tr>
      <w:tr w:rsidR="009F3DAD" w:rsidRPr="00655311" w14:paraId="6F1E955E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8B1E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3D55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C437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3CC5" w14:textId="5C017FFF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98.553,69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913CE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98F32" w14:textId="2B7CCFA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100.985,42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1DF9" w14:textId="60DD882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102,47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5A4C3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17C9B1E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35530C3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63C54D2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38EEE09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D4E8F7C" w14:textId="4C89FA2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9E35512" w14:textId="361C3084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1438940" w14:textId="689774C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31.875,00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6F543CE" w14:textId="3707DC1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A36EA5D" w14:textId="7AC139D3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82,79</w:t>
            </w:r>
          </w:p>
        </w:tc>
      </w:tr>
      <w:tr w:rsidR="009F3DAD" w:rsidRPr="00655311" w14:paraId="28EECAB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B9728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AD00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C02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5CC2" w14:textId="2A2BC41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35339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C75E4" w14:textId="0EEC6A8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31.875,00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90E7" w14:textId="102CAD81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EF65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F3DAD" w:rsidRPr="00655311" w14:paraId="56385C03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BE46E5A" w14:textId="04A80A02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56A6DA7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EFD7C5B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D987CFB" w14:textId="780D200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DFFA5CB" w14:textId="6037CE3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2.510.200,00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38812EC" w14:textId="7A81320C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289.500,00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64AA7B9" w14:textId="02A8D2A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421,09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91142B0" w14:textId="205AAB92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11,53</w:t>
            </w:r>
          </w:p>
        </w:tc>
      </w:tr>
      <w:tr w:rsidR="009F3DAD" w:rsidRPr="00655311" w14:paraId="3C2AB024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B2EC584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5C3E68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9D2F35F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CF6A51" w14:textId="0A0867B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2E60FF" w14:textId="6AA9B665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2.510.200,00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4BD99F" w14:textId="71B6150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289.500,00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E8916F" w14:textId="74D9D979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421,09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204603" w14:textId="0C6D1726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11,53</w:t>
            </w:r>
          </w:p>
        </w:tc>
      </w:tr>
      <w:tr w:rsidR="009F3DAD" w:rsidRPr="00655311" w14:paraId="7B0FE66D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20C1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777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9B50D" w14:textId="77777777" w:rsidR="009F3DAD" w:rsidRPr="00655311" w:rsidRDefault="009F3DAD" w:rsidP="009F3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655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387DE" w14:textId="2240A67E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28D0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933F" w14:textId="2081EE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289.500,00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B000" w14:textId="04F4F73A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421,09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E137" w14:textId="77777777" w:rsidR="009F3DAD" w:rsidRPr="00655311" w:rsidRDefault="009F3DAD" w:rsidP="009F3D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30EDC" w:rsidRPr="00655311" w14:paraId="239A9652" w14:textId="77777777" w:rsidTr="00193455">
        <w:trPr>
          <w:gridAfter w:val="2"/>
          <w:wAfter w:w="268" w:type="dxa"/>
          <w:trHeight w:val="229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E9265" w14:textId="77777777" w:rsidR="00B30EDC" w:rsidRDefault="00B30EDC" w:rsidP="00655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C51368C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75829A98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B2B3E42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67897A0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41480B59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7AA63C56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7CBC5C9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6FFDE8A9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E8D01CE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469E66A6" w14:textId="77777777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6F22B8E8" w14:textId="509C214B" w:rsidR="00B30EDC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0B60D7F" w14:textId="77777777" w:rsidR="00193455" w:rsidRDefault="00193455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6C28F83E" w14:textId="47BB1508" w:rsidR="00B30EDC" w:rsidRPr="00655311" w:rsidRDefault="00B30EDC" w:rsidP="00B30E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8589B" w14:textId="77777777" w:rsidR="00B30EDC" w:rsidRPr="00655311" w:rsidRDefault="00B30EDC" w:rsidP="0065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C3CB3" w14:textId="77777777" w:rsidR="00B30EDC" w:rsidRPr="00655311" w:rsidRDefault="00B30EDC" w:rsidP="00655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18BBF" w14:textId="77777777" w:rsidR="00B30EDC" w:rsidRPr="00655311" w:rsidRDefault="00B30EDC" w:rsidP="00655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B0DCF" w14:textId="77777777" w:rsidR="00B30EDC" w:rsidRPr="00655311" w:rsidRDefault="00B30EDC" w:rsidP="00655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D7580" w14:textId="77777777" w:rsidR="00B30EDC" w:rsidRPr="00655311" w:rsidRDefault="00B30EDC" w:rsidP="00655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164EC" w14:textId="77777777" w:rsidR="00B30EDC" w:rsidRPr="00655311" w:rsidRDefault="00B30EDC" w:rsidP="00655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99F22" w14:textId="77777777" w:rsidR="00B30EDC" w:rsidRPr="00655311" w:rsidRDefault="00B30EDC" w:rsidP="006553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E51D0" w:rsidRPr="000E51D0" w14:paraId="0A1792D8" w14:textId="77777777" w:rsidTr="00193455">
        <w:trPr>
          <w:trHeight w:val="360"/>
        </w:trPr>
        <w:tc>
          <w:tcPr>
            <w:tcW w:w="1516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AE032" w14:textId="7F12DA35" w:rsidR="000E51D0" w:rsidRPr="000E51D0" w:rsidRDefault="000E51D0" w:rsidP="000E5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7229B4" w:rsidRPr="000E51D0" w14:paraId="653808C2" w14:textId="77777777" w:rsidTr="00193455">
        <w:trPr>
          <w:trHeight w:val="22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A7A34" w14:textId="77777777" w:rsidR="007229B4" w:rsidRPr="000E51D0" w:rsidRDefault="007229B4" w:rsidP="00193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ECA12" w14:textId="2C44C6F0" w:rsidR="00193455" w:rsidRPr="000E51D0" w:rsidRDefault="00193455" w:rsidP="000E5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B02B0" w14:textId="77777777" w:rsidR="007229B4" w:rsidRPr="000E51D0" w:rsidRDefault="007229B4" w:rsidP="000E5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2E4F0" w14:textId="77777777" w:rsidR="007229B4" w:rsidRPr="000E51D0" w:rsidRDefault="007229B4" w:rsidP="000E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5C492" w14:textId="77777777" w:rsidR="007229B4" w:rsidRPr="000E51D0" w:rsidRDefault="007229B4" w:rsidP="000E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52F8C5" w14:textId="77777777" w:rsidR="007229B4" w:rsidRPr="000E51D0" w:rsidRDefault="007229B4" w:rsidP="000E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E6E57" w14:textId="77777777" w:rsidR="007229B4" w:rsidRPr="000E51D0" w:rsidRDefault="007229B4" w:rsidP="000E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BD219" w14:textId="77777777" w:rsidR="007229B4" w:rsidRDefault="007229B4" w:rsidP="000E51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93455" w14:paraId="447634DE" w14:textId="77777777" w:rsidTr="00193455">
        <w:trPr>
          <w:gridAfter w:val="1"/>
          <w:wAfter w:w="148" w:type="dxa"/>
          <w:trHeight w:val="300"/>
        </w:trPr>
        <w:tc>
          <w:tcPr>
            <w:tcW w:w="150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581EE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A: RAČUN RASHODA PREMA FUNKCIJSKOJ KLASIFIKACIJI</w:t>
            </w:r>
          </w:p>
        </w:tc>
      </w:tr>
      <w:tr w:rsidR="00193455" w14:paraId="1BDD5C53" w14:textId="77777777" w:rsidTr="00193455">
        <w:trPr>
          <w:gridAfter w:val="1"/>
          <w:wAfter w:w="148" w:type="dxa"/>
          <w:trHeight w:val="1200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70557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822B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Izvršenje za izvještajno razdoblje prethodne proračunske  godine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81DD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D7BF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Izvršenje za izvještajno razdoblje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99C6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FD2C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Indeks </w:t>
            </w:r>
          </w:p>
        </w:tc>
      </w:tr>
      <w:tr w:rsidR="00193455" w14:paraId="03D94DD1" w14:textId="77777777" w:rsidTr="00193455">
        <w:trPr>
          <w:gridAfter w:val="1"/>
          <w:wAfter w:w="148" w:type="dxa"/>
          <w:trHeight w:val="300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B9FBE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E95B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41DC7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2D58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387A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4(3/1)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59F1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5(3/2)</w:t>
            </w:r>
          </w:p>
        </w:tc>
      </w:tr>
      <w:tr w:rsidR="00193455" w14:paraId="01802327" w14:textId="77777777" w:rsidTr="00193455">
        <w:trPr>
          <w:gridAfter w:val="1"/>
          <w:wAfter w:w="148" w:type="dxa"/>
          <w:trHeight w:val="300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B078B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Klasifikacija ukupno: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374F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19.937.593,21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FCD69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23.670.695,59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7E459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18.971.911,98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14CE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95,16%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00F3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80,15%  </w:t>
            </w:r>
          </w:p>
        </w:tc>
      </w:tr>
      <w:tr w:rsidR="00193455" w14:paraId="0767718D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BD13D7A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Klasifikacija: 01, Opće javne usluge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5302E8A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2.833.015,90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4763278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3.273.256,00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57B0EFA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2.906.993,29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FA8C47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102,61%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2E43239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88,81%     </w:t>
            </w:r>
          </w:p>
        </w:tc>
      </w:tr>
      <w:tr w:rsidR="00193455" w14:paraId="615C1AD4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BF496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011, Izvršna i zakonodavna tijela, financijski i fiskalni poslovi, vanjski poslovi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2D819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2.533.015,90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9422F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3.073.256,00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CFA7D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2.706.993,29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5929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106,87%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6C3D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88,08%     </w:t>
            </w:r>
          </w:p>
        </w:tc>
      </w:tr>
      <w:tr w:rsidR="00193455" w14:paraId="52EDEF65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E1979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018, Prijenosi općeg karaktera između različitih državnih razina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4045B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80940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7AF32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EDEE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66,67%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71FE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100,00%   </w:t>
            </w:r>
          </w:p>
        </w:tc>
      </w:tr>
      <w:tr w:rsidR="00193455" w14:paraId="6678F05C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D05E0EB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Klasifikacija: 03, Javni red i sigurnost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5924813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599.634,63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E3DD4A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550.600,00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AD384D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544.272,20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F55A257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90,77%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3419834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98,85%     </w:t>
            </w:r>
          </w:p>
        </w:tc>
      </w:tr>
      <w:tr w:rsidR="00193455" w14:paraId="3082F79A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E1B9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032, Usluge protupožarne zaštite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54A0D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599.634,63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6B860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545.600,00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2B0B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544.272,20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1B9E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90,77%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2EFB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99,76%     </w:t>
            </w:r>
          </w:p>
        </w:tc>
      </w:tr>
      <w:tr w:rsidR="00193455" w14:paraId="167BEE82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B618D10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Klasifikacija: 04, Ekonomski poslovi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86D688A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5.587.540,47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8506C24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4.565.750,00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051A481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3.526.484,41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20B36B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63,11%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C8FDF72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77,24%     </w:t>
            </w:r>
          </w:p>
        </w:tc>
      </w:tr>
      <w:tr w:rsidR="00193455" w14:paraId="58E5F5FD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BFC1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045, Promet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105F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5.587.540,47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14BC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4.565.750,00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2C78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3.526.484,41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A59A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63,11%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CCA8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77,24%     </w:t>
            </w:r>
          </w:p>
        </w:tc>
      </w:tr>
      <w:tr w:rsidR="00193455" w14:paraId="2E691DA2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91AC427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Klasifikacija: 05, Zaštita okoliša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2E3CC74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665.221,80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827787F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673.282,97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D4691B9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592.413,38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7517480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89,06%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AEF0394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87,99%     </w:t>
            </w:r>
          </w:p>
        </w:tc>
      </w:tr>
      <w:tr w:rsidR="00193455" w14:paraId="69B5BD1F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293AA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051, Gospodarenje otpadom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7A2FF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4D9FE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BB872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62.121,25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B8B9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0,00%  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3360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62,12%     </w:t>
            </w:r>
          </w:p>
        </w:tc>
      </w:tr>
      <w:tr w:rsidR="00193455" w14:paraId="143DB29B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3788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052, Gospodarenje otpadnim vodama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0647A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111.518,81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70C3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66.900,00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1DDE1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66.855,60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CFF0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59,95%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03CE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99,93%     </w:t>
            </w:r>
          </w:p>
        </w:tc>
      </w:tr>
      <w:tr w:rsidR="00193455" w14:paraId="5DDC432C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9A3B3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056, Poslovi i usluge zaštite okoliša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D722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553.702,99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E34E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506.382,97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30AC3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463.436,53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DC77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83,70%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A45D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91,52%     </w:t>
            </w:r>
          </w:p>
        </w:tc>
      </w:tr>
      <w:tr w:rsidR="00193455" w14:paraId="59D79D75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609E272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Klasifikacija: 06, Usluge unapređenje stanovanja zajednice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4412C19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4.327.202,49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3457825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5.552.989,60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B1F2511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4.786.171,16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4DDE04F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110,61%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EF2F617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86,19%     </w:t>
            </w:r>
          </w:p>
        </w:tc>
      </w:tr>
      <w:tr w:rsidR="00193455" w14:paraId="0C3034E1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67D2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061, Razvoj stanovanja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BC6B8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35C1C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15AC9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CF34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0,00%  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C3E0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75,00%     </w:t>
            </w:r>
          </w:p>
        </w:tc>
      </w:tr>
      <w:tr w:rsidR="00193455" w14:paraId="77EE589A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960AC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062, Razvoj zajednice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E8485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3.412.493,18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EBA96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3.957.861,09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8BEEB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3.499.887,80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2094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102,56%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9420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88,43%     </w:t>
            </w:r>
          </w:p>
        </w:tc>
      </w:tr>
      <w:tr w:rsidR="00193455" w14:paraId="5D29D460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0901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063, Opskrba vodom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824FC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A52D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069B8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44.321,34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7E6D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0,00%  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F97C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99,60%     </w:t>
            </w:r>
          </w:p>
        </w:tc>
      </w:tr>
      <w:tr w:rsidR="00193455" w14:paraId="068618F3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547E9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064, Ulična rasvjeta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471BD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760.678,74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C2D10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98AA3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813.476,42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8886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106,94%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5972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79,75%     </w:t>
            </w:r>
          </w:p>
        </w:tc>
      </w:tr>
      <w:tr w:rsidR="00193455" w14:paraId="621F6842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CE09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066, Rashodi vezani za stanovanje i kom. pogodnosti koji nisu drugdje svrstani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80C1B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154.030,57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543AC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130.628,51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EB7C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128.485,60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D141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83,42%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A951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98,36%     </w:t>
            </w:r>
          </w:p>
        </w:tc>
      </w:tr>
      <w:tr w:rsidR="00193455" w14:paraId="7F02ACDF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9EF9207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Klasifikacija: 08, Rekreacija, kultura, religija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C1FF85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1.095.480,06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745725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1.304.339,68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4031BC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1.220.743,22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EC0C68C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111,43%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48DCD1C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93,59%     </w:t>
            </w:r>
          </w:p>
        </w:tc>
      </w:tr>
      <w:tr w:rsidR="00193455" w14:paraId="48BF61E1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D10A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081, Službe rekreacije i športa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2102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327.125,00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224A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9658B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330.874,88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7E94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101,15%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E1FC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99,96%     </w:t>
            </w:r>
          </w:p>
        </w:tc>
      </w:tr>
      <w:tr w:rsidR="00193455" w14:paraId="43C78835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ACCB4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082, Službe kulture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BF8AC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470.355,06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ABE3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598.339,68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1EF4A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581.868,34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E332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123,71%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AB90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97,25%     </w:t>
            </w:r>
          </w:p>
        </w:tc>
      </w:tr>
      <w:tr w:rsidR="00193455" w14:paraId="765335AD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12B60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085, Istraživanje i razvoj rekreacije, kulture i religije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9DEB7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C7FA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B62F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0649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0,00%    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F6DD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0,00%       </w:t>
            </w:r>
          </w:p>
        </w:tc>
      </w:tr>
      <w:tr w:rsidR="00193455" w14:paraId="4FDDBC9A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334B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086, Za rekreaciju, kulturu i religiju koji nisu drugdje svrstani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B16B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62260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81CF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C03C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103,36%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9611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86,76%     </w:t>
            </w:r>
          </w:p>
        </w:tc>
      </w:tr>
      <w:tr w:rsidR="00193455" w14:paraId="52E470A9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8994327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Klasifikacija: 09, Obrazovanje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AB1F586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4.268.189,65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8250507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7.017.832,84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F3E8E05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4.757.322,98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DDB43A8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111,46%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FBF8F2C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67,79%     </w:t>
            </w:r>
          </w:p>
        </w:tc>
      </w:tr>
      <w:tr w:rsidR="00193455" w14:paraId="308EE9F9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EFE5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091, Predškolsko i osnovno obrazovanje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D844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3.873.420,65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8BC2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6.537.832,84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0706A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4.306.740,40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4B4E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111,19%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BD0A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65,87%     </w:t>
            </w:r>
          </w:p>
        </w:tc>
      </w:tr>
      <w:tr w:rsidR="00193455" w14:paraId="449CFD83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2B7EA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092, Srednjoškolsko obrazovanje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90A1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394.769,00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5DD0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6A890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450.582,58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7867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114,14%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DAF7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93,87%     </w:t>
            </w:r>
          </w:p>
        </w:tc>
      </w:tr>
      <w:tr w:rsidR="00193455" w14:paraId="506B8BB2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5B664E1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Klasifikacija: 10, Socijalna zaštita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148E0DB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561.308,21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3E71895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732.644,50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3A702F8" w14:textId="77777777" w:rsidR="00193455" w:rsidRDefault="0019345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637.511,34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9299ADE" w14:textId="77777777" w:rsidR="00193455" w:rsidRDefault="001934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113,58%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270806" w14:textId="77777777" w:rsidR="00193455" w:rsidRDefault="0019345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87,02%     </w:t>
            </w:r>
          </w:p>
        </w:tc>
      </w:tr>
      <w:tr w:rsidR="00193455" w14:paraId="25F92BF6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B0A60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102, Starost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9CF22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46.950,00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BFF0D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47C4D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62FF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129,93%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C65A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93,85%     </w:t>
            </w:r>
          </w:p>
        </w:tc>
      </w:tr>
      <w:tr w:rsidR="00193455" w14:paraId="6EACC103" w14:textId="77777777" w:rsidTr="00193455">
        <w:trPr>
          <w:gridAfter w:val="1"/>
          <w:wAfter w:w="148" w:type="dxa"/>
          <w:trHeight w:val="225"/>
        </w:trPr>
        <w:tc>
          <w:tcPr>
            <w:tcW w:w="7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837DC" w14:textId="77777777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Klasifikacija: 109, Aktivnosti socijalne zaštite koje nisu drugdje svrstani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D54E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514.358,21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AD7C6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667.644,50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47084" w14:textId="77777777" w:rsidR="00193455" w:rsidRDefault="0019345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576.511,34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4A87" w14:textId="77777777" w:rsidR="00193455" w:rsidRDefault="001934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112,08%  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E276" w14:textId="532C6408" w:rsidR="00193455" w:rsidRDefault="0019345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86,35%     </w:t>
            </w:r>
          </w:p>
        </w:tc>
      </w:tr>
      <w:tr w:rsidR="00FF21EB" w:rsidRPr="00FF21EB" w14:paraId="1EE9E0FE" w14:textId="77777777" w:rsidTr="00193455">
        <w:trPr>
          <w:gridAfter w:val="7"/>
          <w:wAfter w:w="1828" w:type="dxa"/>
          <w:trHeight w:val="300"/>
        </w:trPr>
        <w:tc>
          <w:tcPr>
            <w:tcW w:w="13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2CF90" w14:textId="77777777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66847BD8" w14:textId="6E8D86BC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4676D2B5" w14:textId="577E3FB2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215E769E" w14:textId="3FF954E7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5B3B0306" w14:textId="01EFE69C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6B6E9196" w14:textId="0BD41A10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62F897E0" w14:textId="75E751D3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463B099B" w14:textId="61EC662F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451901F9" w14:textId="6B6D92AF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65A12C9F" w14:textId="7339C313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09FD9EA6" w14:textId="61BC0BC3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061C204B" w14:textId="000F98AB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71608D2B" w14:textId="20149B8B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519FDA6B" w14:textId="7C8B1A2D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7F783258" w14:textId="41305FDE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77DA91E6" w14:textId="171C24FC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2DC397E9" w14:textId="43A7A09C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10C947C8" w14:textId="77777777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479A5A78" w14:textId="77777777" w:rsidR="00193455" w:rsidRDefault="00193455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tbl>
            <w:tblPr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920"/>
              <w:gridCol w:w="5380"/>
              <w:gridCol w:w="1920"/>
              <w:gridCol w:w="1882"/>
              <w:gridCol w:w="1843"/>
              <w:gridCol w:w="992"/>
              <w:gridCol w:w="851"/>
            </w:tblGrid>
            <w:tr w:rsidR="00193455" w:rsidRPr="000E51D0" w14:paraId="6D6BB1BA" w14:textId="77777777" w:rsidTr="0033222A">
              <w:trPr>
                <w:trHeight w:val="360"/>
              </w:trPr>
              <w:tc>
                <w:tcPr>
                  <w:tcW w:w="1516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4FDA05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hr-HR"/>
                    </w:rPr>
                    <w:lastRenderedPageBreak/>
                    <w:t>C: RAČUN ZADUŽIVANJA I FINANCIRANJA</w:t>
                  </w:r>
                </w:p>
              </w:tc>
            </w:tr>
            <w:tr w:rsidR="00193455" w:rsidRPr="000E51D0" w14:paraId="12730096" w14:textId="77777777" w:rsidTr="0033222A">
              <w:trPr>
                <w:trHeight w:val="96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8E2A73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 financiranja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FF5D9D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Broj konta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B70FB9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Vrsta primitaka/izdataka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3152E" w14:textId="77777777" w:rsidR="00193455" w:rsidRPr="000E51D0" w:rsidRDefault="00193455" w:rsidP="00193455">
                  <w:pPr>
                    <w:spacing w:after="0" w:line="240" w:lineRule="auto"/>
                    <w:ind w:left="579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Izvršenje za izvještajno razdoblje prethodne proračunske  godine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071FC" w14:textId="77777777" w:rsidR="00193455" w:rsidRPr="000E51D0" w:rsidRDefault="00193455" w:rsidP="00193455">
                  <w:pPr>
                    <w:spacing w:after="0" w:line="240" w:lineRule="auto"/>
                    <w:ind w:left="50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Izvorni plan 2022.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19615" w14:textId="77777777" w:rsidR="00193455" w:rsidRPr="000E51D0" w:rsidRDefault="00193455" w:rsidP="00193455">
                  <w:pPr>
                    <w:spacing w:after="0" w:line="240" w:lineRule="auto"/>
                    <w:ind w:left="424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Izvršenje za izvještajno razdoblje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B76CAF" w14:textId="77777777" w:rsidR="00193455" w:rsidRPr="000E51D0" w:rsidRDefault="00193455" w:rsidP="001934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1533B" w14:textId="77777777" w:rsidR="00193455" w:rsidRPr="000E51D0" w:rsidRDefault="00193455" w:rsidP="001934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Indeks </w:t>
                  </w:r>
                </w:p>
              </w:tc>
            </w:tr>
            <w:tr w:rsidR="00193455" w:rsidRPr="000E51D0" w14:paraId="6A661C6C" w14:textId="77777777" w:rsidTr="0033222A">
              <w:trPr>
                <w:trHeight w:val="360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EA4199" w14:textId="77777777" w:rsidR="00193455" w:rsidRPr="000E51D0" w:rsidRDefault="00193455" w:rsidP="001934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E372E3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BB1BF2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2BF692" w14:textId="77777777" w:rsidR="00193455" w:rsidRPr="000E51D0" w:rsidRDefault="00193455" w:rsidP="001934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             </w:t>
                  </w: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F08D8" w14:textId="77777777" w:rsidR="00193455" w:rsidRPr="000E51D0" w:rsidRDefault="00193455" w:rsidP="001934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             </w:t>
                  </w: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231D16" w14:textId="77777777" w:rsidR="00193455" w:rsidRPr="000E51D0" w:rsidRDefault="00193455" w:rsidP="001934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 xml:space="preserve">           </w:t>
                  </w: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1FADEE" w14:textId="77777777" w:rsidR="00193455" w:rsidRPr="000E51D0" w:rsidRDefault="00193455" w:rsidP="001934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4(3/1)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0749B" w14:textId="77777777" w:rsidR="00193455" w:rsidRPr="000E51D0" w:rsidRDefault="00193455" w:rsidP="001934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5(3/2)</w:t>
                  </w:r>
                </w:p>
              </w:tc>
            </w:tr>
            <w:tr w:rsidR="00193455" w:rsidRPr="000E51D0" w14:paraId="7BD2C753" w14:textId="77777777" w:rsidTr="0033222A">
              <w:trPr>
                <w:trHeight w:val="22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A5D4B53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81FA52B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11101952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Izdaci za financijsku imovinu i otplate zajmova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1A82932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126.355,40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1B4124CE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66.700,00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2D2DAACF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66.666,67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BFE94F9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52,76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0A60321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193455" w:rsidRPr="000E51D0" w14:paraId="7DE2E6F1" w14:textId="77777777" w:rsidTr="0033222A">
              <w:trPr>
                <w:trHeight w:val="22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6035C026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09196712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2E93DB48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Izdaci za otplatu glavnice primljenih kredita i zajmova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79502667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126.355,40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12DE480A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66.700,00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747E5C9B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66.666,67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2EB39042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52,76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39B207D2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193455" w:rsidRPr="000E51D0" w14:paraId="2FE434FE" w14:textId="77777777" w:rsidTr="0033222A">
              <w:trPr>
                <w:trHeight w:val="22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04C29BB9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8DCB889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544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06A03FAE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Otplata glavnice primljenih kredita i zajmova od kreditnih i ostalih financijskih institucija izvan javnog sektora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CB7BCDE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126.355,40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FD57581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66.700,00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7B099C11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66.666,67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AB53FF2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52,76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66305D9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0,00</w:t>
                  </w:r>
                </w:p>
              </w:tc>
            </w:tr>
            <w:tr w:rsidR="00193455" w:rsidRPr="000E51D0" w14:paraId="1831716B" w14:textId="77777777" w:rsidTr="0033222A">
              <w:trPr>
                <w:trHeight w:val="22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1C1F9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0B5528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5443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EC85B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Otplata glavnice primljenih kredita od tuzemnih kreditnih institucija izvan javnog sektora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E92951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126.355,40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E2F598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4BB03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66.666,67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B7200E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52,76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559B3E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193455" w:rsidRPr="000E51D0" w14:paraId="662F1CB9" w14:textId="77777777" w:rsidTr="0033222A">
              <w:trPr>
                <w:trHeight w:val="22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BD8CBD2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71008BD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hideMark/>
                </w:tcPr>
                <w:p w14:paraId="0D2BFF26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Primici od financijske imovine i zaduživanja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6BE80907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2.922.184,74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3FAF4289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1.077.815,26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1985850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1.077.815,26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0C80C70A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36,88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hideMark/>
                </w:tcPr>
                <w:p w14:paraId="4360732B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100,00</w:t>
                  </w:r>
                </w:p>
              </w:tc>
            </w:tr>
            <w:tr w:rsidR="00193455" w:rsidRPr="000E51D0" w14:paraId="2042D56D" w14:textId="77777777" w:rsidTr="0033222A">
              <w:trPr>
                <w:trHeight w:val="22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386DD8D2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6923D48A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hideMark/>
                </w:tcPr>
                <w:p w14:paraId="1E9DB3B0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Primici od zaduživanja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23031C97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2.922.184,74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496C826E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1.077.815,26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62D48AEE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1.077.815,26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0EE2A58E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36,88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hideMark/>
                </w:tcPr>
                <w:p w14:paraId="27F5EAF1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100,00</w:t>
                  </w:r>
                </w:p>
              </w:tc>
            </w:tr>
            <w:tr w:rsidR="00193455" w:rsidRPr="000E51D0" w14:paraId="7D12164E" w14:textId="77777777" w:rsidTr="0033222A">
              <w:trPr>
                <w:trHeight w:val="22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F028114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E1EA4DF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844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8A7D939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A455439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2.922.184,74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10BCD37F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1.077.815,26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370A58DF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1.077.815,26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23004385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36,88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C2B1D5B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  <w:t>100,00</w:t>
                  </w:r>
                </w:p>
              </w:tc>
            </w:tr>
            <w:tr w:rsidR="00193455" w:rsidRPr="000E51D0" w14:paraId="0AC0E672" w14:textId="77777777" w:rsidTr="0033222A">
              <w:trPr>
                <w:trHeight w:val="22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EE9DE8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2C9298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8445</w:t>
                  </w: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00855E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Primljeni zajmovi od ostalih tuzemnih financijskih institucija izvan javnog sektora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09512C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2.922.184,74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7BDFA6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3FB4E7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1.077.815,26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0BD456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0E51D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  <w:t>36,88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DDFF5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4EE55F18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07DF22F" w14:textId="77777777" w:rsidR="00193455" w:rsidRPr="000E51D0" w:rsidRDefault="00193455" w:rsidP="00193455">
                  <w:pPr>
                    <w:spacing w:after="0" w:line="240" w:lineRule="auto"/>
                    <w:ind w:left="-1374" w:hanging="1304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193455" w14:paraId="710BD8EA" w14:textId="77777777" w:rsidTr="0033222A">
              <w:trPr>
                <w:trHeight w:val="22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5555013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4EDA645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C1075D7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E858B9A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44496C43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4FCB0D99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BD57675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072E321C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2451A37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000B72BF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23DB6CB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49A6670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2588BE3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9FB5BF5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B038D56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4251F316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5CE75A79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286B8BD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7569E9E6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7B3F0214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B3FBE44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772FA11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30F01CF8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069411D1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797C297B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2B505A7B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44ABF1D5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1369475B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48E332C5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4F1F78B2" w14:textId="77777777" w:rsidR="00193455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  <w:p w14:paraId="0566294C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AF9EA" w14:textId="77777777" w:rsidR="00193455" w:rsidRPr="000E51D0" w:rsidRDefault="00193455" w:rsidP="0019345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6624D6A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440B951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124227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18090F6" w14:textId="77777777" w:rsidR="00193455" w:rsidRPr="000E51D0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C45E917" w14:textId="77777777" w:rsidR="00193455" w:rsidRDefault="00193455" w:rsidP="0019345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</w:tbl>
          <w:p w14:paraId="7E15A1B7" w14:textId="3DF96738" w:rsidR="00FF21EB" w:rsidRPr="00FF21EB" w:rsidRDefault="00FF21EB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Članak 2.</w:t>
            </w:r>
            <w:r w:rsidRPr="00FF21EB">
              <w:rPr>
                <w:rFonts w:ascii="Arial" w:eastAsia="Times New Roman" w:hAnsi="Arial" w:cs="Arial"/>
                <w:color w:val="000000"/>
                <w:lang w:eastAsia="hr-HR"/>
              </w:rPr>
              <w:br/>
            </w:r>
            <w:r w:rsidRPr="00FF21EB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       </w:t>
            </w:r>
          </w:p>
        </w:tc>
      </w:tr>
      <w:tr w:rsidR="00FF21EB" w:rsidRPr="00FF21EB" w14:paraId="19AF1ED5" w14:textId="77777777" w:rsidTr="00193455">
        <w:trPr>
          <w:gridAfter w:val="7"/>
          <w:wAfter w:w="1828" w:type="dxa"/>
          <w:trHeight w:val="630"/>
        </w:trPr>
        <w:tc>
          <w:tcPr>
            <w:tcW w:w="13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93F54" w14:textId="77777777" w:rsidR="00FF21EB" w:rsidRPr="00FF21EB" w:rsidRDefault="00FF21EB" w:rsidP="00FF2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Rashodi i izdaci po programima i proračunskim klasifikacijama čine sastavni dio Odluke o godišnjem izvještaju o izvršenju Proračuna Općine Hum na Sutli kako slijedi:</w:t>
            </w:r>
          </w:p>
        </w:tc>
      </w:tr>
      <w:tr w:rsidR="00FF21EB" w:rsidRPr="00FF21EB" w14:paraId="68BA9EB4" w14:textId="77777777" w:rsidTr="00193455">
        <w:trPr>
          <w:gridAfter w:val="7"/>
          <w:wAfter w:w="1828" w:type="dxa"/>
          <w:trHeight w:val="31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E9663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C38F7" w14:textId="77777777" w:rsidR="00FF21EB" w:rsidRPr="00FF21EB" w:rsidRDefault="00FF21EB" w:rsidP="00FF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2563D" w14:textId="77777777" w:rsidR="00FF21EB" w:rsidRPr="00FF21EB" w:rsidRDefault="00FF21EB" w:rsidP="00FF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3B67" w14:textId="77777777" w:rsidR="00FF21EB" w:rsidRPr="00FF21EB" w:rsidRDefault="00FF21EB" w:rsidP="00FF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21EB" w:rsidRPr="00FF21EB" w14:paraId="002DE304" w14:textId="77777777" w:rsidTr="00193455">
        <w:trPr>
          <w:gridAfter w:val="7"/>
          <w:wAfter w:w="1828" w:type="dxa"/>
          <w:trHeight w:val="300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759BF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POSEBNI DIO: IZVRŠENJE PO ORGANIZACIJSKOJ KLASIFIKACIJI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AE5FA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58FBF" w14:textId="77777777" w:rsidR="00FF21EB" w:rsidRPr="00FF21EB" w:rsidRDefault="00FF21EB" w:rsidP="00FF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869C1" w14:textId="77777777" w:rsidR="00FF21EB" w:rsidRPr="00FF21EB" w:rsidRDefault="00FF21EB" w:rsidP="00FF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21EB" w:rsidRPr="00FF21EB" w14:paraId="0EFFC9DD" w14:textId="77777777" w:rsidTr="00193455">
        <w:trPr>
          <w:gridAfter w:val="7"/>
          <w:wAfter w:w="1828" w:type="dxa"/>
          <w:trHeight w:val="300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B205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rashodi /izdaci: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C520B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23.670.695,59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44B55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18.971.911,98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E5D4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80,15</w:t>
            </w:r>
          </w:p>
        </w:tc>
      </w:tr>
      <w:tr w:rsidR="00FF21EB" w:rsidRPr="00FF21EB" w14:paraId="5EB94E3C" w14:textId="77777777" w:rsidTr="00193455">
        <w:trPr>
          <w:gridAfter w:val="7"/>
          <w:wAfter w:w="1828" w:type="dxa"/>
          <w:trHeight w:val="76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FE095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5792" w14:textId="77777777" w:rsidR="00FF21EB" w:rsidRPr="00FF21EB" w:rsidRDefault="00FF21EB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752A9" w14:textId="77777777" w:rsidR="00FF21EB" w:rsidRPr="00FF21EB" w:rsidRDefault="00FF21EB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za izvještajno razdoblje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CFF9" w14:textId="77777777" w:rsidR="00FF21EB" w:rsidRPr="00FF21EB" w:rsidRDefault="00FF21EB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FF21EB" w:rsidRPr="00FF21EB" w14:paraId="0CD89C2C" w14:textId="77777777" w:rsidTr="00193455">
        <w:trPr>
          <w:gridAfter w:val="7"/>
          <w:wAfter w:w="1828" w:type="dxa"/>
          <w:trHeight w:val="300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B3848" w14:textId="77777777" w:rsidR="00FF21EB" w:rsidRPr="00FF21EB" w:rsidRDefault="00FF21EB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AC587" w14:textId="77777777" w:rsidR="00FF21EB" w:rsidRPr="00FF21EB" w:rsidRDefault="00FF21EB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(1)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87554" w14:textId="77777777" w:rsidR="00FF21EB" w:rsidRPr="00FF21EB" w:rsidRDefault="00FF21EB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(2)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9F494" w14:textId="77777777" w:rsidR="00FF21EB" w:rsidRPr="00FF21EB" w:rsidRDefault="00FF21EB" w:rsidP="00FF2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 (2/1)</w:t>
            </w:r>
          </w:p>
        </w:tc>
      </w:tr>
      <w:tr w:rsidR="00FF21EB" w:rsidRPr="00FF21EB" w14:paraId="0A4F3AAB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hideMark/>
          </w:tcPr>
          <w:p w14:paraId="6CEC059F" w14:textId="5774A2D2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Razdjel: 001, OPĆE JAVNE USLUGE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35A08319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19.488.391,12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69D223EE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14.881.357,44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3DB95719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76,36</w:t>
            </w:r>
          </w:p>
        </w:tc>
      </w:tr>
      <w:tr w:rsidR="00FF21EB" w:rsidRPr="00FF21EB" w14:paraId="3D2BDC25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A6AC5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01, REDOVAN RAD JEDINSTVENOG UPRAVNOG ODJELA I UREDA NAČELNIKA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C756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2.460.356,00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1D175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2.281.199,27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D5D94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92,72</w:t>
            </w:r>
          </w:p>
        </w:tc>
      </w:tr>
      <w:tr w:rsidR="00FF21EB" w:rsidRPr="00FF21EB" w14:paraId="5DFC282B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4810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02, OPĆINSKO VIJEĆE  I RADNA TIJELA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78BC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773.025,00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A5DA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584.622,91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98912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75,63</w:t>
            </w:r>
          </w:p>
        </w:tc>
      </w:tr>
      <w:tr w:rsidR="00FF21EB" w:rsidRPr="00FF21EB" w14:paraId="10F0C944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DCF0A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03, KOMUNALNE DJELATNOSTI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8F2C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4.224.132,97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D4AF9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3.657.427,10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210F2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86,58</w:t>
            </w:r>
          </w:p>
        </w:tc>
      </w:tr>
      <w:tr w:rsidR="00FF21EB" w:rsidRPr="00FF21EB" w14:paraId="5CCE6C69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5F5C5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04, KOMUNALNA INFRASTRUKTURA I GRAĐEVINSKI OBJEKTI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45A7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5.930.764,60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715A0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4.790.288,88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569F2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80,77</w:t>
            </w:r>
          </w:p>
        </w:tc>
      </w:tr>
      <w:tr w:rsidR="00FF21EB" w:rsidRPr="00FF21EB" w14:paraId="42CA78F6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1EFF4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05, OSNOVNO ŠKOLSTVO I PREDŠKOLSKI ODGOJ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4E7E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2.656.700,00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2EC25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480.882,37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465F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18,10</w:t>
            </w:r>
          </w:p>
        </w:tc>
      </w:tr>
      <w:tr w:rsidR="00FF21EB" w:rsidRPr="00FF21EB" w14:paraId="2CC54470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F5606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06, KULTURNE DJELATNOSTI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0A28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183.000,00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829D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171.600,00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D91F5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93,77</w:t>
            </w:r>
          </w:p>
        </w:tc>
      </w:tr>
      <w:tr w:rsidR="00FF21EB" w:rsidRPr="00FF21EB" w14:paraId="6D57D5BD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F4DC3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07, ŠPORTSKE DJELATNOSTI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6F9D8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331.000,00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BC2AA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330.874,88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7BC84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99,96</w:t>
            </w:r>
          </w:p>
        </w:tc>
      </w:tr>
      <w:tr w:rsidR="00FF21EB" w:rsidRPr="00FF21EB" w14:paraId="1070992D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F9FEE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08, DRUŠTVA I DRUŠTVENE ORGANIZACIJE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7596F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319.000,00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EC75A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263.000,00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7AE0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82,45</w:t>
            </w:r>
          </w:p>
        </w:tc>
      </w:tr>
      <w:tr w:rsidR="00FF21EB" w:rsidRPr="00FF21EB" w14:paraId="6AEDCEEC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116DC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09, POTICANJE RAZVOJA OBRTA I POLJOPRIVREDE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6C2A7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63426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90.425,69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411D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69,56</w:t>
            </w:r>
          </w:p>
        </w:tc>
      </w:tr>
      <w:tr w:rsidR="00FF21EB" w:rsidRPr="00FF21EB" w14:paraId="20A9DF71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2853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10, SOCIJALNA SKRB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FC3E7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1.886.812,55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B6743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1.644.787,00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2FDD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87,17</w:t>
            </w:r>
          </w:p>
        </w:tc>
      </w:tr>
      <w:tr w:rsidR="00FF21EB" w:rsidRPr="00FF21EB" w14:paraId="49D1632D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DC7B2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11, VATROGASTVO I CIVILNA ZAŠTITA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2C2BE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550.600,00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5CD02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544.272,20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CBB4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98,85</w:t>
            </w:r>
          </w:p>
        </w:tc>
      </w:tr>
      <w:tr w:rsidR="00FF21EB" w:rsidRPr="00FF21EB" w14:paraId="61B95498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68454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12, PROJEKTI OPĆEG KARAKTERA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28DD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43.000,00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F6F6B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41.977,14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2599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97,62</w:t>
            </w:r>
          </w:p>
        </w:tc>
      </w:tr>
      <w:tr w:rsidR="00FF21EB" w:rsidRPr="00FF21EB" w14:paraId="76DEC5CF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hideMark/>
          </w:tcPr>
          <w:p w14:paraId="1DEF2848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Razdjel: 002, PREDŠKOLSKI ODGOJ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7AE91C8F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3.706.964,79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5BF981F3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3.631.286,20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0DFB259E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97,96</w:t>
            </w:r>
          </w:p>
        </w:tc>
      </w:tr>
      <w:tr w:rsidR="00FF21EB" w:rsidRPr="00FF21EB" w14:paraId="0D00FDA6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784DE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01, SUFINANCIRANJE DJEČJEG VRTIĆA BALONČICA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1D6D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3.706.964,79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C434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3.631.286,20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BE0E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97,96</w:t>
            </w:r>
          </w:p>
        </w:tc>
      </w:tr>
      <w:tr w:rsidR="00FF21EB" w:rsidRPr="00FF21EB" w14:paraId="4D50EBAC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0F859E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Korisnik: 28389, DJEČJI VRTIĆ BALONČICA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860711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3.706.964,79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C9FD00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3.631.286,20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FBE370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97,96</w:t>
            </w:r>
          </w:p>
        </w:tc>
      </w:tr>
      <w:tr w:rsidR="00FF21EB" w:rsidRPr="00FF21EB" w14:paraId="0C79C83F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hideMark/>
          </w:tcPr>
          <w:p w14:paraId="346DF0DD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Razdjel: 003, KULTURNE USTANOVE HUM NA SUTLI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78BE1DC8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475.339,68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30897725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459.268,34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24AC9917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96,62</w:t>
            </w:r>
          </w:p>
        </w:tc>
      </w:tr>
      <w:tr w:rsidR="00FF21EB" w:rsidRPr="00FF21EB" w14:paraId="0089209A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3D7E7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01, NARODNA KNJIŽNICA HUM NA SUTLI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E898B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475.339,68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F5E0D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459.268,34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20A5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96,62</w:t>
            </w:r>
          </w:p>
        </w:tc>
      </w:tr>
      <w:tr w:rsidR="00FF21EB" w:rsidRPr="00FF21EB" w14:paraId="514BEB65" w14:textId="77777777" w:rsidTr="00193455">
        <w:trPr>
          <w:gridAfter w:val="7"/>
          <w:wAfter w:w="1828" w:type="dxa"/>
          <w:trHeight w:val="22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B47270" w14:textId="77777777" w:rsidR="00FF21EB" w:rsidRPr="00FF21EB" w:rsidRDefault="00FF21EB" w:rsidP="00FF2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Korisnik: 42514, NARODNA KNJIŽNICA HUM NA SUTLI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96F8E5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475.339,68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D75619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459.268,34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0EEAA1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21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96,62</w:t>
            </w:r>
          </w:p>
        </w:tc>
      </w:tr>
      <w:tr w:rsidR="00FF21EB" w:rsidRPr="00FF21EB" w14:paraId="58D32DEA" w14:textId="77777777" w:rsidTr="00193455">
        <w:trPr>
          <w:gridAfter w:val="7"/>
          <w:wAfter w:w="1828" w:type="dxa"/>
          <w:trHeight w:val="300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2516A" w14:textId="77777777" w:rsidR="00FF21EB" w:rsidRPr="00FF21EB" w:rsidRDefault="00FF21EB" w:rsidP="00FF21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3389" w14:textId="77777777" w:rsidR="00FF21EB" w:rsidRPr="00FF21EB" w:rsidRDefault="00FF21EB" w:rsidP="00FF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FB6A" w14:textId="77777777" w:rsidR="00FF21EB" w:rsidRPr="00FF21EB" w:rsidRDefault="00FF21EB" w:rsidP="00FF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4F9E2" w14:textId="77777777" w:rsidR="00FF21EB" w:rsidRPr="00FF21EB" w:rsidRDefault="00FF21EB" w:rsidP="00FF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3C05362" w14:textId="1BB4B8CF" w:rsidR="00655311" w:rsidRDefault="00655311"/>
    <w:p w14:paraId="2009CE9E" w14:textId="028D3B13" w:rsidR="00F321CE" w:rsidRDefault="00F321CE"/>
    <w:tbl>
      <w:tblPr>
        <w:tblW w:w="162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43"/>
        <w:gridCol w:w="2235"/>
        <w:gridCol w:w="993"/>
        <w:gridCol w:w="2340"/>
        <w:gridCol w:w="3191"/>
        <w:gridCol w:w="1128"/>
        <w:gridCol w:w="15"/>
        <w:gridCol w:w="412"/>
        <w:gridCol w:w="2099"/>
        <w:gridCol w:w="1727"/>
        <w:gridCol w:w="285"/>
        <w:gridCol w:w="709"/>
        <w:gridCol w:w="9"/>
        <w:gridCol w:w="354"/>
      </w:tblGrid>
      <w:tr w:rsidR="000129D3" w:rsidRPr="000129D3" w14:paraId="2BDEDE6F" w14:textId="77777777" w:rsidTr="007229B4">
        <w:trPr>
          <w:gridAfter w:val="2"/>
          <w:wAfter w:w="363" w:type="dxa"/>
          <w:trHeight w:val="300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A369A" w14:textId="77777777" w:rsid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Članak 3.</w:t>
            </w:r>
          </w:p>
          <w:p w14:paraId="4375F592" w14:textId="77777777" w:rsid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  <w:p w14:paraId="641F9D35" w14:textId="6F7DAD80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0129D3" w:rsidRPr="000129D3" w14:paraId="723BE0A0" w14:textId="77777777" w:rsidTr="007229B4">
        <w:trPr>
          <w:gridAfter w:val="2"/>
          <w:wAfter w:w="363" w:type="dxa"/>
          <w:trHeight w:val="585"/>
        </w:trPr>
        <w:tc>
          <w:tcPr>
            <w:tcW w:w="15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F4387" w14:textId="7631F01C" w:rsidR="000129D3" w:rsidRDefault="000129D3" w:rsidP="00012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lang w:eastAsia="hr-HR"/>
              </w:rPr>
              <w:t>Rashodi i izdaci po programima raspoređuju se u Posebnom dijelu Proračuna i čine sastavni dio Odluke o godišnjem izvještaju o izvršenju Proračuna Općine Hum na Sutli kako slijedi:</w:t>
            </w:r>
          </w:p>
          <w:p w14:paraId="74D55E07" w14:textId="77777777" w:rsidR="000129D3" w:rsidRDefault="000129D3" w:rsidP="00012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20081C8C" w14:textId="1F5AB570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865B09" w:rsidRPr="000129D3" w14:paraId="5E180B62" w14:textId="77777777" w:rsidTr="00B666B0">
        <w:trPr>
          <w:gridAfter w:val="1"/>
          <w:wAfter w:w="354" w:type="dxa"/>
          <w:trHeight w:val="58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55C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9375C" w14:textId="77777777" w:rsidR="000129D3" w:rsidRPr="000129D3" w:rsidRDefault="000129D3" w:rsidP="0001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C0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rashodi/izdaci: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087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23.670.695,59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01CE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18.971.911,98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2B0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80,15</w:t>
            </w:r>
          </w:p>
        </w:tc>
      </w:tr>
      <w:tr w:rsidR="00BA07B6" w:rsidRPr="000129D3" w14:paraId="3809251E" w14:textId="77777777" w:rsidTr="00B666B0">
        <w:trPr>
          <w:gridAfter w:val="1"/>
          <w:wAfter w:w="354" w:type="dxa"/>
          <w:trHeight w:val="51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9A6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758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E74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3E1A" w14:textId="77777777" w:rsidR="000129D3" w:rsidRPr="000129D3" w:rsidRDefault="000129D3" w:rsidP="00865B09">
            <w:pPr>
              <w:spacing w:after="0" w:line="240" w:lineRule="auto"/>
              <w:ind w:right="-9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501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Izvorni plan 2022.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FC0A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za izvještajno razdoblje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485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</w:tc>
      </w:tr>
      <w:tr w:rsidR="00BA07B6" w:rsidRPr="000129D3" w14:paraId="667318C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E8C89" w14:textId="77777777" w:rsid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POSEBNI DIO:</w:t>
            </w:r>
          </w:p>
          <w:p w14:paraId="51E1B3A2" w14:textId="38851620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52F7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7585" w14:textId="77777777" w:rsidR="000129D3" w:rsidRPr="000129D3" w:rsidRDefault="000129D3" w:rsidP="0001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8687A" w14:textId="77777777" w:rsidR="000129D3" w:rsidRPr="000129D3" w:rsidRDefault="000129D3" w:rsidP="0001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CDF3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4B7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7480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3(2/1)</w:t>
            </w:r>
          </w:p>
        </w:tc>
      </w:tr>
      <w:tr w:rsidR="00865B09" w:rsidRPr="000129D3" w14:paraId="0DF3250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02DC4" w14:textId="77777777" w:rsid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PO PROGRAMSKOJ KLASIFIKACIJI</w:t>
            </w:r>
          </w:p>
          <w:p w14:paraId="688B254C" w14:textId="1752457B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B09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9FB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16AFF" w14:textId="77777777" w:rsidR="000129D3" w:rsidRPr="000129D3" w:rsidRDefault="000129D3" w:rsidP="0001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291E1" w14:textId="77777777" w:rsidR="000129D3" w:rsidRPr="000129D3" w:rsidRDefault="000129D3" w:rsidP="00012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129D3" w:rsidRPr="000129D3" w14:paraId="15E274ED" w14:textId="77777777" w:rsidTr="00B666B0">
        <w:trPr>
          <w:gridAfter w:val="1"/>
          <w:wAfter w:w="354" w:type="dxa"/>
          <w:trHeight w:val="252"/>
        </w:trPr>
        <w:tc>
          <w:tcPr>
            <w:tcW w:w="10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0518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Lokacija: 001, OPĆINA HUM NA SUTLI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E6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23.670.695,59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3F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18.971.911,98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10B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80,15</w:t>
            </w:r>
          </w:p>
        </w:tc>
      </w:tr>
      <w:tr w:rsidR="00FA2C6A" w:rsidRPr="000129D3" w14:paraId="2524098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2BAC70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Razdjel: 001, OPĆE JAVNE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152A4C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A87E6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19.488.391,12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AA064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14.881.357,44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648E2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76,36</w:t>
            </w:r>
          </w:p>
        </w:tc>
      </w:tr>
      <w:tr w:rsidR="00FA2C6A" w:rsidRPr="000129D3" w14:paraId="0C8A5A4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28F53C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01, REDOVAN RAD JEDINSTVENOG UPRAVNOG ODJELA I UREDA NAČELNIKA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F8D757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0E072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2.460.356,00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D9F41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2.281.199,27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19497A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92,72</w:t>
            </w:r>
          </w:p>
        </w:tc>
      </w:tr>
      <w:tr w:rsidR="00BA07B6" w:rsidRPr="000129D3" w14:paraId="46AD3B9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2B523C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A29D9D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297CD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4C4B4D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95BC7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2.391.556,00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10CAF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2.222.474,83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EB3E6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92,93</w:t>
            </w:r>
          </w:p>
        </w:tc>
      </w:tr>
      <w:tr w:rsidR="00BA07B6" w:rsidRPr="000129D3" w14:paraId="3A227BC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ED452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 Vlastiti prihodi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25D4F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0B3A56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6DD266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D1709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68.800,00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7E467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58.724,44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069E92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85,36</w:t>
            </w:r>
          </w:p>
        </w:tc>
      </w:tr>
      <w:tr w:rsidR="00BA07B6" w:rsidRPr="000129D3" w14:paraId="35848BD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7F419E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A926FC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ED6523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F1C378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88A4D1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2.460.356,00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CBB73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2.281.199,27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E386B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92,72</w:t>
            </w:r>
          </w:p>
        </w:tc>
      </w:tr>
      <w:tr w:rsidR="00FA2C6A" w:rsidRPr="000129D3" w14:paraId="055491F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8F4DCD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Program: 1001, PRIPREME I DONOŠENJE AKATA IZ DJELOKRUGA  TIJELA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4C81C7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BF9A3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2.460.356,00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30AF8E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2.281.199,27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6FA8F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92,72</w:t>
            </w:r>
          </w:p>
        </w:tc>
      </w:tr>
      <w:tr w:rsidR="00FA2C6A" w:rsidRPr="000129D3" w14:paraId="5013836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705CB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OSNOVNE PLAĆE I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A1A3D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17FE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1.384.000,00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8844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1.308.906,77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B3501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94,57</w:t>
            </w:r>
          </w:p>
        </w:tc>
      </w:tr>
      <w:tr w:rsidR="00865B09" w:rsidRPr="000129D3" w14:paraId="5D332A4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D1F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5347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9BD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1.384.000,00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9DB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1.308.906,77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3EEF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94,57</w:t>
            </w:r>
          </w:p>
        </w:tc>
      </w:tr>
      <w:tr w:rsidR="00BA07B6" w:rsidRPr="000129D3" w14:paraId="25A4E8A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EA00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340AC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8D4DB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EBBA9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6189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1.384.000,00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ED3C6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1.308.906,77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32E5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94,57</w:t>
            </w:r>
          </w:p>
        </w:tc>
      </w:tr>
      <w:tr w:rsidR="00BA07B6" w:rsidRPr="000129D3" w14:paraId="120C205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B9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955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0D7A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D688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EB9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1.274.000,00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7525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1.223.986,47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88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96,07</w:t>
            </w:r>
          </w:p>
        </w:tc>
      </w:tr>
      <w:tr w:rsidR="00BA07B6" w:rsidRPr="000129D3" w14:paraId="2A1F69D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251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FA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A87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93AE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F58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82F4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992.077,65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99E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98,71</w:t>
            </w:r>
          </w:p>
        </w:tc>
      </w:tr>
      <w:tr w:rsidR="00BA07B6" w:rsidRPr="000129D3" w14:paraId="727F756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CE8E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A06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ABD3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96FE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695A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741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992.077,65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B74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716F523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80C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284A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8CD7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0434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2A3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D7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68.216,00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526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68,22</w:t>
            </w:r>
          </w:p>
        </w:tc>
      </w:tr>
      <w:tr w:rsidR="00BA07B6" w:rsidRPr="000129D3" w14:paraId="1413176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1300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DA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715F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175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56AE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BA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68.216,00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A0D0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470189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4C1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227F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C9C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0C71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712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AEC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163.692,82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10C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96,86</w:t>
            </w:r>
          </w:p>
        </w:tc>
      </w:tr>
      <w:tr w:rsidR="00BA07B6" w:rsidRPr="000129D3" w14:paraId="5C07E66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7D1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9E1D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91DA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DD9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8099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16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163.692,82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325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67829F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F0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AA53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044F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2440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459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185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84.920,30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E1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77,20</w:t>
            </w:r>
          </w:p>
        </w:tc>
      </w:tr>
      <w:tr w:rsidR="00BA07B6" w:rsidRPr="000129D3" w14:paraId="6F23761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F710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EFFA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0C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707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068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5BC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84.920,30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10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77,20</w:t>
            </w:r>
          </w:p>
        </w:tc>
      </w:tr>
      <w:tr w:rsidR="00BA07B6" w:rsidRPr="000129D3" w14:paraId="00CB21B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DF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4193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7A3A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12C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569F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88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45.876,00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4FF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9F532E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9ADF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DA6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2982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4A8D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E770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84A0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4.798,05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D320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2045BA6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F75A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736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58A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1F1E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738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92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34.246,25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E3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1B9E61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0DD5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TEKUĆI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D653E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5E73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815.556,00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8F5A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740.079,48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89CE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90,75</w:t>
            </w:r>
          </w:p>
        </w:tc>
      </w:tr>
      <w:tr w:rsidR="00865B09" w:rsidRPr="000129D3" w14:paraId="4A45CFB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B96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B0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5F77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815.556,00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339AE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740.079,48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B31E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90,75</w:t>
            </w:r>
          </w:p>
        </w:tc>
      </w:tr>
      <w:tr w:rsidR="00BA07B6" w:rsidRPr="000129D3" w14:paraId="77EF3F2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3EA23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E289D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CF30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86B8E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70B0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815.556,00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2130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740.079,48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5B55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90,75</w:t>
            </w:r>
          </w:p>
        </w:tc>
      </w:tr>
      <w:tr w:rsidR="00BA07B6" w:rsidRPr="000129D3" w14:paraId="78A93E6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65E9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5D5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298B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8AB5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14DA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752.650,00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C792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688.281,99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088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91,45</w:t>
            </w:r>
          </w:p>
        </w:tc>
      </w:tr>
      <w:tr w:rsidR="00BA07B6" w:rsidRPr="000129D3" w14:paraId="067135C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C904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79B9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867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74C1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F885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D637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360.965,05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DB68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94,25</w:t>
            </w:r>
          </w:p>
        </w:tc>
      </w:tr>
      <w:tr w:rsidR="00BA07B6" w:rsidRPr="000129D3" w14:paraId="70233DF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3A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A76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3369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6B1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01F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6F60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184.388,90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9C1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188B4C6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C4BC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C3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70DD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A36B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B76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632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149.594,03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91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B6F86A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E9A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C85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675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B0AA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F83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5B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26.982,12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D1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C7FFB9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ED18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8D55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E999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72E4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6BC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264.050,00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0D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250.401,24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96CC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94,83</w:t>
            </w:r>
          </w:p>
        </w:tc>
      </w:tr>
      <w:tr w:rsidR="00BA07B6" w:rsidRPr="000129D3" w14:paraId="43EE2F0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2D6A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06F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7FDA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A10E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6909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4A2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98.486,58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53FD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6C6327E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02F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1FA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ACD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9D0D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D150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A5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67.217,39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6518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1578B3B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6E3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FF2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4561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763A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F44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45C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8.035,86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F6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390EA8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3B1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A7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B966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5BCB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4B2E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671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76.661,41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383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EDBAF6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30B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547E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A5A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4337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630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105.600,00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DA5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76.915,70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732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72,84</w:t>
            </w:r>
          </w:p>
        </w:tc>
      </w:tr>
      <w:tr w:rsidR="00BA07B6" w:rsidRPr="000129D3" w14:paraId="5660ECE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4F5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35F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05B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0FD6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7094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AC7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15.326,13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1DEE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7C12E73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D417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5737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C1C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2237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929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D2B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20.872,12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A12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C77381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E466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0F58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90B5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5292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9870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CFB2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3.084,50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773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405CD20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008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857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5962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BF4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CA58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622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37.632,95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9B9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6D9242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54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FD84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822D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E255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A74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62.906,00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4D6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51.797,49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A7C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82,34</w:t>
            </w:r>
          </w:p>
        </w:tc>
      </w:tr>
      <w:tr w:rsidR="00BA07B6" w:rsidRPr="000129D3" w14:paraId="0F13AF0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D32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A310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6DA0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69F7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CA0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62.906,00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704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51.797,49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19E5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82,34</w:t>
            </w:r>
          </w:p>
        </w:tc>
      </w:tr>
      <w:tr w:rsidR="00BA07B6" w:rsidRPr="000129D3" w14:paraId="30A1CF4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16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6E0B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808E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B4AB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ED19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1F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19.536,66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264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2DEC99D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8AE4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C67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9F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03A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F0A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24D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32.260,83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D37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66566B6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D6736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KAPITALNI IZDACI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15BC9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EFB6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2A02D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63.374,44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BB2A6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85,87</w:t>
            </w:r>
          </w:p>
        </w:tc>
      </w:tr>
      <w:tr w:rsidR="00865B09" w:rsidRPr="000129D3" w14:paraId="1743400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38B9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D22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E5D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01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45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93,00</w:t>
            </w:r>
          </w:p>
        </w:tc>
      </w:tr>
      <w:tr w:rsidR="00BA07B6" w:rsidRPr="000129D3" w14:paraId="6D047B5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FCE3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B088D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7F0DD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434B4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AC7A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D31D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22ED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93,00</w:t>
            </w:r>
          </w:p>
        </w:tc>
      </w:tr>
      <w:tr w:rsidR="00BA07B6" w:rsidRPr="000129D3" w14:paraId="3C399EE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D41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1428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27A6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EAC3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0A7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3A8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6A1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93,00</w:t>
            </w:r>
          </w:p>
        </w:tc>
      </w:tr>
      <w:tr w:rsidR="00BA07B6" w:rsidRPr="000129D3" w14:paraId="2E727CD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83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445B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2904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70DF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08C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1A56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2F6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93,00</w:t>
            </w:r>
          </w:p>
        </w:tc>
      </w:tr>
      <w:tr w:rsidR="00BA07B6" w:rsidRPr="000129D3" w14:paraId="6149D5F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B43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317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D38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Licence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529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208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CF6E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81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1FF1CA3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56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31, Vlastiti prihodi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154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DA2C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B9A6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58.724,44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EDB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85,36</w:t>
            </w:r>
          </w:p>
        </w:tc>
      </w:tr>
      <w:tr w:rsidR="00BA07B6" w:rsidRPr="000129D3" w14:paraId="4605136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E659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09F05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5665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77C0D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2EAB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88CA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58.724,44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C3BB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85,36</w:t>
            </w:r>
          </w:p>
        </w:tc>
      </w:tr>
      <w:tr w:rsidR="00BA07B6" w:rsidRPr="000129D3" w14:paraId="376DDAA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537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D93C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6A5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BBA7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E25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9D7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58.724,44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4DC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85,36</w:t>
            </w:r>
          </w:p>
        </w:tc>
      </w:tr>
      <w:tr w:rsidR="00BA07B6" w:rsidRPr="000129D3" w14:paraId="60A8632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A1A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CE99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9A9A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F6D0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5F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77A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35.286,94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C6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90,95</w:t>
            </w:r>
          </w:p>
        </w:tc>
      </w:tr>
      <w:tr w:rsidR="00BA07B6" w:rsidRPr="000129D3" w14:paraId="413D67F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8D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BD3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F17C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07DD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7A82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73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17.300,96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630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D19E7D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983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E4F3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2377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6B07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9B3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87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3.798,00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93F3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02BA4A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FB6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7B0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8698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60DE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136D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24FC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5.308,99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F4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2854659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8FB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C75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9077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E05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B176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D0A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8.878,99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A73A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4AD5E21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8F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B70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9E3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BB4F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8D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4B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23.437,50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6BB2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78,13</w:t>
            </w:r>
          </w:p>
        </w:tc>
      </w:tr>
      <w:tr w:rsidR="00BA07B6" w:rsidRPr="000129D3" w14:paraId="0B4898A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F650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5F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615E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Ulaganja u računalne programe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2475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7659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21AD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23.437,50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D808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2BEFCF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142D6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INTELEKTUALNE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1DDAB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5CC8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187.000,00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7329D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168.838,58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19AA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90,29</w:t>
            </w:r>
          </w:p>
        </w:tc>
      </w:tr>
      <w:tr w:rsidR="00865B09" w:rsidRPr="000129D3" w14:paraId="715C86E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A84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5A55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623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187.000,00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3688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168.838,58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EFF1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90,29</w:t>
            </w:r>
          </w:p>
        </w:tc>
      </w:tr>
      <w:tr w:rsidR="00BA07B6" w:rsidRPr="000129D3" w14:paraId="75870BD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AFD6D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D2946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94357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D5093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CECE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187.000,00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E74AC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168.838,58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2C74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90,29</w:t>
            </w:r>
          </w:p>
        </w:tc>
      </w:tr>
      <w:tr w:rsidR="00BA07B6" w:rsidRPr="000129D3" w14:paraId="3422291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F06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E5DA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C941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ABD2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675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0D9E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141.838,58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70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88,65</w:t>
            </w:r>
          </w:p>
        </w:tc>
      </w:tr>
      <w:tr w:rsidR="00BA07B6" w:rsidRPr="000129D3" w14:paraId="2C72185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F3F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3B2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D908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F14B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74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69B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141.838,58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F0FE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88,65</w:t>
            </w:r>
          </w:p>
        </w:tc>
      </w:tr>
      <w:tr w:rsidR="00BA07B6" w:rsidRPr="000129D3" w14:paraId="42EC4A2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B97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769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469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4D5A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4811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36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141.838,58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9BE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7453B36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800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A8B0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300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38E5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FE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EB6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82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825DE6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00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6150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1B0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EE4A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683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E24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7CD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F3AD5B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66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93B4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3FC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unutar općeg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F9E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278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F4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AFA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44E97C8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F2563E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02, OPĆINSKO VIJEĆE  I RADNA TIJELA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875BAD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78E30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773.025,00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4F359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584.622,91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6BB92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75,63</w:t>
            </w:r>
          </w:p>
        </w:tc>
      </w:tr>
      <w:tr w:rsidR="00BA07B6" w:rsidRPr="000129D3" w14:paraId="154687C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C5B22F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F59CC2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2F9CD4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44435B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7CCA3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634.900,00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0AAAF9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447.122,91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F1FE2A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70,42</w:t>
            </w:r>
          </w:p>
        </w:tc>
      </w:tr>
      <w:tr w:rsidR="00BA07B6" w:rsidRPr="000129D3" w14:paraId="54B1737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DD444E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61,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363F05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C0809B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B691EE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AD335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138.125,00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3BBF27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137.500,00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C51AE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99,55</w:t>
            </w:r>
          </w:p>
        </w:tc>
      </w:tr>
      <w:tr w:rsidR="00BA07B6" w:rsidRPr="000129D3" w14:paraId="1246759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6A6CE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83CC42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E3E2C2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230335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E2EC8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773.025,00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3BF87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584.622,91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5BB6C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75,63</w:t>
            </w:r>
          </w:p>
        </w:tc>
      </w:tr>
      <w:tr w:rsidR="00FA2C6A" w:rsidRPr="000129D3" w14:paraId="0F6AC80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419AB7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Program: 1002, TIJELA I KOMISIJE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57D317D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84694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773.025,00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6C4AC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584.622,91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22A64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75,63</w:t>
            </w:r>
          </w:p>
        </w:tc>
      </w:tr>
      <w:tr w:rsidR="00FA2C6A" w:rsidRPr="000129D3" w14:paraId="4000574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87573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RAD OPĆINSKOG VIJEĆA  I  RADNIH TIJELA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29505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FCDDE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D979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183.059,06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141F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87,17</w:t>
            </w:r>
          </w:p>
        </w:tc>
      </w:tr>
      <w:tr w:rsidR="00865B09" w:rsidRPr="000129D3" w14:paraId="389EFEC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14E5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7D3C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11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3E8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183.059,06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DCC9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87,17</w:t>
            </w:r>
          </w:p>
        </w:tc>
      </w:tr>
      <w:tr w:rsidR="00BA07B6" w:rsidRPr="000129D3" w14:paraId="6920F99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A0A8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74D2C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C666B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5F7F8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AD34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D0F6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183.059,06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83961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87,17</w:t>
            </w:r>
          </w:p>
        </w:tc>
      </w:tr>
      <w:tr w:rsidR="00BA07B6" w:rsidRPr="000129D3" w14:paraId="795060E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19E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1A8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0A1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E5C3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541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B98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183.059,06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9117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87,17</w:t>
            </w:r>
          </w:p>
        </w:tc>
      </w:tr>
      <w:tr w:rsidR="00BA07B6" w:rsidRPr="000129D3" w14:paraId="01ADA37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EA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013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EF5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C3A8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D9A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FCF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41.512,50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AC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83,03</w:t>
            </w:r>
          </w:p>
        </w:tc>
      </w:tr>
      <w:tr w:rsidR="00BA07B6" w:rsidRPr="000129D3" w14:paraId="6AC053B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44D4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056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A39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E725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4FC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022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41.512,50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E9C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4BDE282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8E12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AC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673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1C7A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2D1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6F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141.546,56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A3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88,47</w:t>
            </w:r>
          </w:p>
        </w:tc>
      </w:tr>
      <w:tr w:rsidR="00BA07B6" w:rsidRPr="000129D3" w14:paraId="59AA896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6C8A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C141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ABDE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EAD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9B0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CA6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141.546,56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2210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6AB2166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66D9C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DONACIJE POLITIČKE STRANKE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BCEC6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C5E7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5DB9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9C42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65B09" w:rsidRPr="000129D3" w14:paraId="32B2FB8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25EE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D7C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2EF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D2F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E2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4B820B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68CE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C6D7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46ED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00B62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5808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5846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87E7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330BE01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ACBB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114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4B1A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10E5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101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E93E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BF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A68372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030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C80D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683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5AA9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68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3A46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3A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055C7A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8D2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75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A2A1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B33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0C0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DD6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B5B9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1190DA5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D9786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A100003, OBILJEŽAVANJE DANA OPĆINE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EC273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A913C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6815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97.779,50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014A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76,69</w:t>
            </w:r>
          </w:p>
        </w:tc>
      </w:tr>
      <w:tr w:rsidR="00865B09" w:rsidRPr="000129D3" w14:paraId="365DAB1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066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0E82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CD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302A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97.779,50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153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76,69</w:t>
            </w:r>
          </w:p>
        </w:tc>
      </w:tr>
      <w:tr w:rsidR="00BA07B6" w:rsidRPr="000129D3" w14:paraId="368048E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85FD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01FC4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37C73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E3901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1C3BF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3468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97.779,50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8AF9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76,69</w:t>
            </w:r>
          </w:p>
        </w:tc>
      </w:tr>
      <w:tr w:rsidR="00BA07B6" w:rsidRPr="000129D3" w14:paraId="341BBAC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890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17BD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8329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94B4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ACCA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CF1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72.779,50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CC12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71,00</w:t>
            </w:r>
          </w:p>
        </w:tc>
      </w:tr>
      <w:tr w:rsidR="00BA07B6" w:rsidRPr="000129D3" w14:paraId="1B5EE44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5A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1051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D98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43F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3B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F8B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72.779,50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03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71,00</w:t>
            </w:r>
          </w:p>
        </w:tc>
      </w:tr>
      <w:tr w:rsidR="00BA07B6" w:rsidRPr="000129D3" w14:paraId="51C1806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900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D7F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D81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DFC9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1027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7F9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72.779,50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9E92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7A6D466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82B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7907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A3C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04B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4D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B0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FA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83432A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20E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3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E032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B225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243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EC9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EF5B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CE7C06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943F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F21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6C35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543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A97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E7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49B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338249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15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C4C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0733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0EC4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58A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FE1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40A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6A6B43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F80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868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AD8C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BAA1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96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A9A1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AA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762983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AD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D43B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C64B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02C5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14B6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5E9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0CF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2E5F4E2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77178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A100004, SAVJET MLADIH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CD844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5999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60A7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16.581,45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F4474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78,96</w:t>
            </w:r>
          </w:p>
        </w:tc>
      </w:tr>
      <w:tr w:rsidR="00865B09" w:rsidRPr="000129D3" w14:paraId="064E4B8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6F6F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CC9F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D65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60A4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16.581,45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82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78,96</w:t>
            </w:r>
          </w:p>
        </w:tc>
      </w:tr>
      <w:tr w:rsidR="00BA07B6" w:rsidRPr="000129D3" w14:paraId="03DC8B3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B31D0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6C8F5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C416F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B195B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CA3A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2C1A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16.581,45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F902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78,96</w:t>
            </w:r>
          </w:p>
        </w:tc>
      </w:tr>
      <w:tr w:rsidR="00BA07B6" w:rsidRPr="000129D3" w14:paraId="25F774D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4B5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CCC7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C723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61C9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C1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85E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16.581,45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045E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78,96</w:t>
            </w:r>
          </w:p>
        </w:tc>
      </w:tr>
      <w:tr w:rsidR="00BA07B6" w:rsidRPr="000129D3" w14:paraId="3A5CF36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D4A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C84A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A64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AE6C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48EC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729E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16.581,45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EB4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78,96</w:t>
            </w:r>
          </w:p>
        </w:tc>
      </w:tr>
      <w:tr w:rsidR="00BA07B6" w:rsidRPr="000129D3" w14:paraId="0483862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219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12C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A841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BB4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05B5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789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16.581,45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729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E770FF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4BD9EF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A100005, MONOGRAFIJA OPĆINE HUM NA SUTLI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894B8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23E2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A5A1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2A57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5B09" w:rsidRPr="000129D3" w14:paraId="3D11388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B5A6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90B8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CE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B4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134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49F97CF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B1CB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C9E2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15DA6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7863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95CB8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AE77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20BC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76729D1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BE9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187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73F2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F113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528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1D42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524D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132403B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2B2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2957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40D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D319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BA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4DD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8D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A2C6A" w:rsidRPr="000129D3" w14:paraId="081C175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B00C5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A100006, POREZNA UPRAVA PRIHOD OD POREZA NA DOHODAK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D6B65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1E9C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73F7D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113.974,01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F8BA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94,98</w:t>
            </w:r>
          </w:p>
        </w:tc>
      </w:tr>
      <w:tr w:rsidR="00865B09" w:rsidRPr="000129D3" w14:paraId="7EBD4B5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2E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0F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8CB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76C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113.974,01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95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94,98</w:t>
            </w:r>
          </w:p>
        </w:tc>
      </w:tr>
      <w:tr w:rsidR="00BA07B6" w:rsidRPr="000129D3" w14:paraId="74311DA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002F5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24AAE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BDC77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99449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E94F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995B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113.974,01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6462D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94,98</w:t>
            </w:r>
          </w:p>
        </w:tc>
      </w:tr>
      <w:tr w:rsidR="00BA07B6" w:rsidRPr="000129D3" w14:paraId="1DB7B8B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CB0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1D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3B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C1F6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D98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DDD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113.974,01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157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94,98</w:t>
            </w:r>
          </w:p>
        </w:tc>
      </w:tr>
      <w:tr w:rsidR="00BA07B6" w:rsidRPr="000129D3" w14:paraId="2FB6B0D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73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4E6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32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219B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983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73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113.974,01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CB9F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94,98</w:t>
            </w:r>
          </w:p>
        </w:tc>
      </w:tr>
      <w:tr w:rsidR="00BA07B6" w:rsidRPr="000129D3" w14:paraId="716819E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E5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A8A1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020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2CB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902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AF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113.974,01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EDA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F10CB3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B58A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A100007, PARTICIPATIVNI PRORAČUN ZA MLADE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7D1ED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15C27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D293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21.328,89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64B2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96,95</w:t>
            </w:r>
          </w:p>
        </w:tc>
      </w:tr>
      <w:tr w:rsidR="00865B09" w:rsidRPr="000129D3" w14:paraId="2D696D8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FB81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5626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C825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03E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21.328,89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0AC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96,95</w:t>
            </w:r>
          </w:p>
        </w:tc>
      </w:tr>
      <w:tr w:rsidR="00BA07B6" w:rsidRPr="000129D3" w14:paraId="2C6D983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9C66B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1DE9B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9C5D9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BF153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9EA58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40A9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21.328,89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060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96,95</w:t>
            </w:r>
          </w:p>
        </w:tc>
      </w:tr>
      <w:tr w:rsidR="00BA07B6" w:rsidRPr="000129D3" w14:paraId="7C41B53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64EE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CC4B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4469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44CF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A931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921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21.328,89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3D1B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96,95</w:t>
            </w:r>
          </w:p>
        </w:tc>
      </w:tr>
      <w:tr w:rsidR="00BA07B6" w:rsidRPr="000129D3" w14:paraId="17C46D3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023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A0A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8BE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DC5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449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787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21.328,89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0B10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96,95</w:t>
            </w:r>
          </w:p>
        </w:tc>
      </w:tr>
      <w:tr w:rsidR="00BA07B6" w:rsidRPr="000129D3" w14:paraId="224D113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24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5926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A9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8289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9429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03E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21.328,89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84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405AABE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9911E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A100008, PRORAČUNSKE REZERVE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510FA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D35F9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0770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78E0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5B09" w:rsidRPr="000129D3" w14:paraId="4955CF7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1D71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6930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475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BB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184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7E195BB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03FD3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16E92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FC18E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54EAB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BCD47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304B6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C964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0BB868D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B7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13A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E295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88E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FC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1551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A89E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14051E2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B9D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4B86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2FD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Izvanredni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5CF9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8913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6E26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7C4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B7618" w:rsidRPr="000129D3" w14:paraId="4DB4106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96925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3A9F9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CA746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FEE5" w14:textId="77777777" w:rsidR="00FB7618" w:rsidRPr="000129D3" w:rsidRDefault="00FB7618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48890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7A8F9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A15D2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37300B7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635E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Aktivnost: A100009, PROSTORNI PLAN OPĆINE HUM NA SUTLI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3E1F0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3994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138.125,00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F58DF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137.500,00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54D3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99,55</w:t>
            </w:r>
          </w:p>
        </w:tc>
      </w:tr>
      <w:tr w:rsidR="00865B09" w:rsidRPr="000129D3" w14:paraId="3C59BEC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5A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AA6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34E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138.125,00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60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137.500,00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B60B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99,55</w:t>
            </w:r>
          </w:p>
        </w:tc>
      </w:tr>
      <w:tr w:rsidR="00BA07B6" w:rsidRPr="000129D3" w14:paraId="2E16614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F85C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F5885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7D12F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4DEDB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A476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138.125,00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5810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137.500,00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891C7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99,55</w:t>
            </w:r>
          </w:p>
        </w:tc>
      </w:tr>
      <w:tr w:rsidR="00BA07B6" w:rsidRPr="000129D3" w14:paraId="2A6F420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E4B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AA2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AE1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3245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5F1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138.125,00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0CB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137.500,00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CCD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99,55</w:t>
            </w:r>
          </w:p>
        </w:tc>
      </w:tr>
      <w:tr w:rsidR="00BA07B6" w:rsidRPr="000129D3" w14:paraId="7E49937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4C6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8D3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A70F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DA89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8E34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138.125,00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2CB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137.500,00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A3D2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99,55</w:t>
            </w:r>
          </w:p>
        </w:tc>
      </w:tr>
      <w:tr w:rsidR="00BA07B6" w:rsidRPr="000129D3" w14:paraId="01C512D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AE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5A4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65D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427C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A18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C07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137.500,00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0CB5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E80896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06F590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03, KOMUNALNE DJELATNOSTI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4AB651F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F73FA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4.224.132,97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F4F4C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3.657.427,10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02C4C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86,58</w:t>
            </w:r>
          </w:p>
        </w:tc>
      </w:tr>
      <w:tr w:rsidR="00BA07B6" w:rsidRPr="000129D3" w14:paraId="685A28E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423C3E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B204BF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10E254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6BA097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A0AC6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1.115.808,00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A66FD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821.243,47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C1122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73,60</w:t>
            </w:r>
          </w:p>
        </w:tc>
      </w:tr>
      <w:tr w:rsidR="00FA2C6A" w:rsidRPr="000129D3" w14:paraId="04715F2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5E074F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EF33CE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473833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3.006.132,97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E7CC7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2.733.991,63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401CF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90,95</w:t>
            </w:r>
          </w:p>
        </w:tc>
      </w:tr>
      <w:tr w:rsidR="00BA07B6" w:rsidRPr="000129D3" w14:paraId="022C7AD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C5CE40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46, Vodni doprinos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2A5314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660E6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E65AE4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DDCA1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425056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B4C1E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FA2C6A" w:rsidRPr="000129D3" w14:paraId="14D5E2D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F71029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9143, Višak/manjak prihoda - izvor 43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D7E149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8E876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98.192,00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926C0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98.192,00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EA96D6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BA07B6" w:rsidRPr="000129D3" w14:paraId="7526564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C6BA88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92CD7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85133A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E37A3B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791CF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4.224.132,97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FE25C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3.657.427,10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9F773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86,58</w:t>
            </w:r>
          </w:p>
        </w:tc>
      </w:tr>
      <w:tr w:rsidR="00FA2C6A" w:rsidRPr="000129D3" w14:paraId="36574D7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AC9018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1003, KOMUNALNO GOSPODARSTVO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C4CEED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E7465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4.224.132,97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255C31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3.657.427,10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F2A56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86,58</w:t>
            </w:r>
          </w:p>
        </w:tc>
      </w:tr>
      <w:tr w:rsidR="00FA2C6A" w:rsidRPr="000129D3" w14:paraId="1F91406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43EB9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A100001, ODRŽAVANJE CESTA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B177B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497C7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2.406.750,00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39DAA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2.036.504,15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85C2D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84,62</w:t>
            </w:r>
          </w:p>
        </w:tc>
      </w:tr>
      <w:tr w:rsidR="00865B09" w:rsidRPr="000129D3" w14:paraId="7A8EC6C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F5D2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6209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D6F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879.000,00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EBD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584.435,47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92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66,49</w:t>
            </w:r>
          </w:p>
        </w:tc>
      </w:tr>
      <w:tr w:rsidR="00BA07B6" w:rsidRPr="000129D3" w14:paraId="3CE2C97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6DE51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FA80C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2BB2A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709DE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65C74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879.000,00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9C04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584.435,47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5B1FE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66,49</w:t>
            </w:r>
          </w:p>
        </w:tc>
      </w:tr>
      <w:tr w:rsidR="00BA07B6" w:rsidRPr="000129D3" w14:paraId="5ED3D9C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96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5814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CA47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E4E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0C3F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879.000,00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D3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584.435,47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BC65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66,49</w:t>
            </w:r>
          </w:p>
        </w:tc>
      </w:tr>
      <w:tr w:rsidR="00BA07B6" w:rsidRPr="000129D3" w14:paraId="774ED56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62F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73D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B97A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532D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9D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879.000,00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355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584.435,47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562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66,49</w:t>
            </w:r>
          </w:p>
        </w:tc>
      </w:tr>
      <w:tr w:rsidR="00BA07B6" w:rsidRPr="000129D3" w14:paraId="77B0713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CD0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68E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7BF9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F167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CEB8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48B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584.435,47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4E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0BC8667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3CE4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535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2C00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1.523.750,00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E298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1.448.068,68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B2CF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95,03</w:t>
            </w:r>
          </w:p>
        </w:tc>
      </w:tr>
      <w:tr w:rsidR="00BA07B6" w:rsidRPr="000129D3" w14:paraId="4FDAD38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104E5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9AD27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8854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0B761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BF28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1.523.750,00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8FFA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1.448.068,68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864A3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95,03</w:t>
            </w:r>
          </w:p>
        </w:tc>
      </w:tr>
      <w:tr w:rsidR="00BA07B6" w:rsidRPr="000129D3" w14:paraId="6774A1F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07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5C30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799F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9877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DF2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1.523.750,00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E4E9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1.448.068,68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6C2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95,03</w:t>
            </w:r>
          </w:p>
        </w:tc>
      </w:tr>
      <w:tr w:rsidR="00BA07B6" w:rsidRPr="000129D3" w14:paraId="5FDCD8E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71DC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73D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0F8B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3C3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363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1.523.750,00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8C9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1.448.068,68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212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95,03</w:t>
            </w:r>
          </w:p>
        </w:tc>
      </w:tr>
      <w:tr w:rsidR="00BA07B6" w:rsidRPr="000129D3" w14:paraId="7F19FA9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892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088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5C1E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94C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61E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198B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1.448.068,68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B7EB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20E6762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5C3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46, Vodni doprinos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1FB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A8D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C78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44FC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9D0CCE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500B7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D599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65C44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26E9C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E41E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7074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38B6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FC4125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38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8F0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8BF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FBD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94BC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C69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299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4A6216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CD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34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20D7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ACB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D55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70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94DB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15F5D7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EB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85FA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9C2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B7A7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6D91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30C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3F0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A1894F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91395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ODRŽAVANJE ČISTOĆE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52287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E6E68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397.966,53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266A3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379.736,53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C66B8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95,42</w:t>
            </w:r>
          </w:p>
        </w:tc>
      </w:tr>
      <w:tr w:rsidR="00865B09" w:rsidRPr="000129D3" w14:paraId="6E4D959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820B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C343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230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397.966,53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5FB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379.736,53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B07F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95,42</w:t>
            </w:r>
          </w:p>
        </w:tc>
      </w:tr>
      <w:tr w:rsidR="00BA07B6" w:rsidRPr="000129D3" w14:paraId="52E5D4D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710C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0C09D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E3802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B9728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6C5F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397.966,53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8AD2B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379.736,53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C209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95,42</w:t>
            </w:r>
          </w:p>
        </w:tc>
      </w:tr>
      <w:tr w:rsidR="00BA07B6" w:rsidRPr="000129D3" w14:paraId="1C62E58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314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392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22C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754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C3E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397.966,53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3C3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379.736,53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FC9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95,42</w:t>
            </w:r>
          </w:p>
        </w:tc>
      </w:tr>
      <w:tr w:rsidR="00BA07B6" w:rsidRPr="000129D3" w14:paraId="5FC7136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CA1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A62B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ABBB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00C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B57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15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316.770,00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730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94,56</w:t>
            </w:r>
          </w:p>
        </w:tc>
      </w:tr>
      <w:tr w:rsidR="00BA07B6" w:rsidRPr="000129D3" w14:paraId="6AE9781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082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4F7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E946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F8C0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AEDB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F2A4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316.770,00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6A0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2544D74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DD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1295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B4D5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2C39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7E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62.966,53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078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62.966,53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296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FB4CBB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FD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ADB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982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E37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151E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C07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62.966,53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50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2946707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F81C6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A100003, ODRŽAVANJE I REDOVAN RAD JAVNE RASVJETE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6644B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668A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DA4E8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766.616,42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0412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83,33</w:t>
            </w:r>
          </w:p>
        </w:tc>
      </w:tr>
      <w:tr w:rsidR="00865B09" w:rsidRPr="000129D3" w14:paraId="152DBCE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9FB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DB79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73A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36.808,00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685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36.808,00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D31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F62A26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B5B64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1F788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5F6A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7CBEB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AE6B8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36.808,00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5FA7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36.808,00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B37A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D26490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410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3994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D2C4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8DC8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162D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36.808,00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8A6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36.808,00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1B7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C5B83B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C84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54F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EC8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2D87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63C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36.808,00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4E4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36.808,00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A98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890ECE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7B3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66A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13EF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9F80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098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5ED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36.808,00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4DF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59A878E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C18D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1537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87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5D0B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631.616,42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5EC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80,46</w:t>
            </w:r>
          </w:p>
        </w:tc>
      </w:tr>
      <w:tr w:rsidR="00BA07B6" w:rsidRPr="000129D3" w14:paraId="4AB51B3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326F1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DD6C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95509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4267A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8F82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9FAC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631.616,42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9DE70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80,46</w:t>
            </w:r>
          </w:p>
        </w:tc>
      </w:tr>
      <w:tr w:rsidR="00BA07B6" w:rsidRPr="000129D3" w14:paraId="5922E36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CE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DBB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07A3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583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C138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BC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631.616,42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88BA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80,46</w:t>
            </w:r>
          </w:p>
        </w:tc>
      </w:tr>
      <w:tr w:rsidR="00BA07B6" w:rsidRPr="000129D3" w14:paraId="392C0E5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EC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D636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A77E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68F7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AAB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14EB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461.928,92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B9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98,28</w:t>
            </w:r>
          </w:p>
        </w:tc>
      </w:tr>
      <w:tr w:rsidR="00BA07B6" w:rsidRPr="000129D3" w14:paraId="733A59B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FB18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AFE5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BDEB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CED0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DC6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CC0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461.928,92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3F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032B1D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FC4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F5D7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09BB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2388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9C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33F9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169.687,50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5B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53,87</w:t>
            </w:r>
          </w:p>
        </w:tc>
      </w:tr>
      <w:tr w:rsidR="00BA07B6" w:rsidRPr="000129D3" w14:paraId="0AE2EED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CDB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FE0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C8AB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7A7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842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18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169.687,50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26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37BFBAE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06A2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9143, Višak/manjak prihoda - izvor 43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5CDD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658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98.192,00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0D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98.192,00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DFF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D5B65C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7121C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29B98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BFD2B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0308B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71958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98.192,00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82B92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98.192,00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060E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4EE7A6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BBC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508A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FD1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1B40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3EF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98.192,00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31F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98.192,00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38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856A7B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970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1482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96D8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0BB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E20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98.192,00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6D1E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98.192,00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3A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831682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C55B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055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716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82D0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410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17B5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98.192,00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560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3ED0C58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7451F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A100004, SUFINANCIRANJE ODRŽAVANJA ŽUPANIJSKIH CESTA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794F5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E68C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A65C8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37CD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65B09" w:rsidRPr="000129D3" w14:paraId="6D17FA0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5F04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EDA4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FE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59D8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863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F2E291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DF651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34E92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E1954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286DE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0180,0560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0E12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EBD7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A940F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DE478D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BE7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841A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1EA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1BFD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0180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A8C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F71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4E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0B8364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FB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0D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53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5F0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0180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3AA9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2F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D87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5D79B2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DC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C14E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E99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unutar općeg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C4A3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0180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51E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26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C2C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1807B93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681B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A100006, CIKLONIZACIJA, DERATIZACIJA, VETERINARSKI HIGIJENIČAR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E3CE6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71C36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108.416,44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61D7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8C939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77,20</w:t>
            </w:r>
          </w:p>
        </w:tc>
      </w:tr>
      <w:tr w:rsidR="00865B09" w:rsidRPr="000129D3" w14:paraId="75C4BF0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8476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C92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DBB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108.416,44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98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3AF9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77,20</w:t>
            </w:r>
          </w:p>
        </w:tc>
      </w:tr>
      <w:tr w:rsidR="00BA07B6" w:rsidRPr="000129D3" w14:paraId="7C195D4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E2253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BACA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06FFE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93D75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B84A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108.416,44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13637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DBC4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77,20</w:t>
            </w:r>
          </w:p>
        </w:tc>
      </w:tr>
      <w:tr w:rsidR="00BA07B6" w:rsidRPr="000129D3" w14:paraId="254E28F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B2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A66F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5E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CA8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74C2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108.416,44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5D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D3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77,20</w:t>
            </w:r>
          </w:p>
        </w:tc>
      </w:tr>
      <w:tr w:rsidR="00BA07B6" w:rsidRPr="000129D3" w14:paraId="2A8B85F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6E7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A35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CBEC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0D74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E9A1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108.416,44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A7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5DF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77,20</w:t>
            </w:r>
          </w:p>
        </w:tc>
      </w:tr>
      <w:tr w:rsidR="00BA07B6" w:rsidRPr="000129D3" w14:paraId="6E035DD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F407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69C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C36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14E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F231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1C0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997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4709918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531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F7D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5CA6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39C1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774F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02A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49C7" w14:textId="236CD9F5" w:rsid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1F24CBE" w14:textId="77777777" w:rsidR="00F074D2" w:rsidRDefault="00F074D2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9F1A553" w14:textId="77777777" w:rsidR="00FB7618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7D30F96" w14:textId="46F1164F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28711F7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E7BAB" w14:textId="77777777" w:rsidR="00BA07B6" w:rsidRPr="000129D3" w:rsidRDefault="00BA07B6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B24B1" w14:textId="77777777" w:rsidR="00BA07B6" w:rsidRPr="000129D3" w:rsidRDefault="00BA07B6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B5E6A" w14:textId="77777777" w:rsidR="00BA07B6" w:rsidRPr="000129D3" w:rsidRDefault="00BA07B6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1C041" w14:textId="77777777" w:rsidR="00BA07B6" w:rsidRPr="000129D3" w:rsidRDefault="00BA07B6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95CDA" w14:textId="77777777" w:rsidR="00BA07B6" w:rsidRPr="000129D3" w:rsidRDefault="00BA07B6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BC581" w14:textId="77777777" w:rsidR="00BA07B6" w:rsidRPr="000129D3" w:rsidRDefault="00BA07B6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4A315" w14:textId="77777777" w:rsidR="00BA07B6" w:rsidRPr="000129D3" w:rsidRDefault="00BA07B6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13F746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20F66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Aktivnost: A100007, ODRŽAVANJE GROBLJA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99D21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1E96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8733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190.870,00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C8039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99,93</w:t>
            </w:r>
          </w:p>
        </w:tc>
      </w:tr>
      <w:tr w:rsidR="00FA2C6A" w:rsidRPr="000129D3" w14:paraId="0545C58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6263F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A304C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FB354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37258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190.870,00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A886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038627B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7566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C9F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6C75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A1E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40F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13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190.870,00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E15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08BE975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F376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528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0B72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DA6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A0C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84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190.870,00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5A1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53C9923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09D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C6A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2D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999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95F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4277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190.870,00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391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180C4A4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8C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4CF1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8554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C750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2B7D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21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190.870,00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9876E" w14:textId="77777777" w:rsidR="00F074D2" w:rsidRDefault="00F074D2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D315164" w14:textId="1FA504E5" w:rsidR="00F074D2" w:rsidRPr="000129D3" w:rsidRDefault="00F074D2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B7618" w:rsidRPr="000129D3" w14:paraId="2896971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BF9F8" w14:textId="77777777" w:rsidR="00FB7618" w:rsidRPr="000129D3" w:rsidRDefault="00FB7618" w:rsidP="00F074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18FCA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5F30D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A1C2D" w14:textId="77777777" w:rsidR="00FB7618" w:rsidRPr="000129D3" w:rsidRDefault="00FB7618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7DE43" w14:textId="77777777" w:rsidR="00FB7618" w:rsidRPr="000129D3" w:rsidRDefault="00FB7618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68A1B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CF882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626F5BE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A8AAE2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04, KOMUNALNA INFRASTRUKTURA I 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54813F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933BA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5.930.764,60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085FE4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4.790.288,88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F783AA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80,77</w:t>
            </w:r>
          </w:p>
        </w:tc>
      </w:tr>
      <w:tr w:rsidR="00BA07B6" w:rsidRPr="000129D3" w14:paraId="6633F5C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526A0E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5F8EB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960556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FBA490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88FA8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1.521.628,51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A4870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1.010.655,01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80796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66,42</w:t>
            </w:r>
          </w:p>
        </w:tc>
      </w:tr>
      <w:tr w:rsidR="00BA07B6" w:rsidRPr="000129D3" w14:paraId="03F2E8F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2699EE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31, Vlastiti prihodi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902C1B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9CD63D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77B0B7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673931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54.900,00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ADEE8C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43.528,56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4949A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79,29</w:t>
            </w:r>
          </w:p>
        </w:tc>
      </w:tr>
      <w:tr w:rsidR="00FA2C6A" w:rsidRPr="000129D3" w14:paraId="2123786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8DFCC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CB73D5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CB9706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1.061.400,00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119D6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851.000,74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749468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80,18</w:t>
            </w:r>
          </w:p>
        </w:tc>
      </w:tr>
      <w:tr w:rsidR="00BA07B6" w:rsidRPr="000129D3" w14:paraId="479318D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8CE7BE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45, Komunalni doprinos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47341A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4A97DA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5454F8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F0981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AB35AB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165.435,00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DAB16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92,94</w:t>
            </w:r>
          </w:p>
        </w:tc>
      </w:tr>
      <w:tr w:rsidR="00BA07B6" w:rsidRPr="000129D3" w14:paraId="01AAB3B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12D9A7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47, Naknada za legalizaciju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D8BD2A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81DEBA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EE7019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F3421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DE394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27.321,47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EC9E0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99,35</w:t>
            </w:r>
          </w:p>
        </w:tc>
      </w:tr>
      <w:tr w:rsidR="00BA07B6" w:rsidRPr="000129D3" w14:paraId="44ADFC7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CBDF769" w14:textId="77777777" w:rsidR="000129D3" w:rsidRPr="000129D3" w:rsidRDefault="000129D3" w:rsidP="001D7D88">
            <w:pPr>
              <w:spacing w:after="0" w:line="240" w:lineRule="auto"/>
              <w:ind w:right="-675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49, Prihod od refundacija štete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EC92EE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718D70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EFF16E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B1EFF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76.100,00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F3317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76.100,00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62641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BA07B6" w:rsidRPr="000129D3" w14:paraId="6B57BF9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1BB42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61,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7E706E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501839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623363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FE3B2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D41B0C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52.330,00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C27BB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52,33</w:t>
            </w:r>
          </w:p>
        </w:tc>
      </w:tr>
      <w:tr w:rsidR="00FA2C6A" w:rsidRPr="000129D3" w14:paraId="1367899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05D618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81, Namjenski primici od zaduživanja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973BDC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844628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1.077.815,26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28553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1.077.815,26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FEF890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FA2C6A" w:rsidRPr="000129D3" w14:paraId="10AE266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615148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711, Prihodi od prodaje - stanovi - stanarsko pravo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1C085B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1D754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CC6906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7.555,08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89FAC9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75,55</w:t>
            </w:r>
          </w:p>
        </w:tc>
      </w:tr>
      <w:tr w:rsidR="00FA2C6A" w:rsidRPr="000129D3" w14:paraId="7727F1A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403302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712, Prihodi od prodaje - zemljište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95C1F7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E30E2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47D0E8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23.800,00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CA453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12,95</w:t>
            </w:r>
          </w:p>
        </w:tc>
      </w:tr>
      <w:tr w:rsidR="00FA2C6A" w:rsidRPr="000129D3" w14:paraId="7276B49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26E117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3A204C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99E701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1.639.620,83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E3EA00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1.454.747,76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38E3A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88,72</w:t>
            </w:r>
          </w:p>
        </w:tc>
      </w:tr>
      <w:tr w:rsidR="00BA07B6" w:rsidRPr="000129D3" w14:paraId="37000C1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EFBDF2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FAD89C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F8C701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9B5DEE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13614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5.930.764,60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2BD234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4.790.288,88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CFF3E2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80,77</w:t>
            </w:r>
          </w:p>
        </w:tc>
      </w:tr>
      <w:tr w:rsidR="00FA2C6A" w:rsidRPr="000129D3" w14:paraId="2BE445E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7DD023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1004, IZGRADNJA KOMUNALNE INFRASTRUKTURE I GRAĐEVINSKIH OBJEKATA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4A99C8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9E64CD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5.930.764,60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31DD81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4.790.288,88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AF81F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80,77</w:t>
            </w:r>
          </w:p>
        </w:tc>
      </w:tr>
      <w:tr w:rsidR="00FA2C6A" w:rsidRPr="000129D3" w14:paraId="15DEC6D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5B8EA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A100001, ODRŽAVANJE GRAĐEVINSKIH OBJEKATA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7BA82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EECF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8D4BE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118.083,98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A6B79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42,02</w:t>
            </w:r>
          </w:p>
        </w:tc>
      </w:tr>
      <w:tr w:rsidR="00865B09" w:rsidRPr="000129D3" w14:paraId="711EDF7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E366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31, Vlastiti prihodi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9547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A7D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89F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34.428,90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72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98,65</w:t>
            </w:r>
          </w:p>
        </w:tc>
      </w:tr>
      <w:tr w:rsidR="00BA07B6" w:rsidRPr="000129D3" w14:paraId="5C54F5D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70417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8CF6C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E3399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25D3F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4075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F619F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34.428,90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4EF6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98,65</w:t>
            </w:r>
          </w:p>
        </w:tc>
      </w:tr>
      <w:tr w:rsidR="00BA07B6" w:rsidRPr="000129D3" w14:paraId="6C451B7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8B7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A33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DAC7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D983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20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6CE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34.428,90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7F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98,65</w:t>
            </w:r>
          </w:p>
        </w:tc>
      </w:tr>
      <w:tr w:rsidR="00BA07B6" w:rsidRPr="000129D3" w14:paraId="61C73D4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83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5B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162F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2B4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FB1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23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34.428,90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B30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98,65</w:t>
            </w:r>
          </w:p>
        </w:tc>
      </w:tr>
      <w:tr w:rsidR="00BA07B6" w:rsidRPr="000129D3" w14:paraId="1C57A38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5D06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938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66A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590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84B0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FB7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34.428,90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8F47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4140EAE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E05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49, Prihod od refundacija štete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4E9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664B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2E8B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C6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5BAC01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80034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0B511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3237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84E4D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4B74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C14A7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5263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72D902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86CB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F054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9CD7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BCD7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C89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937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A2EA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573BF7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9C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FCE8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209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8F68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66E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CA0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618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0848F8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548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8B11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ED84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37F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B071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14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76.100,00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DB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1D3682C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A02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711, Prihodi od prodaje - stanovi - stanarsko pravo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EDC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91EA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95A6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7.555,08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558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75,55</w:t>
            </w:r>
          </w:p>
        </w:tc>
      </w:tr>
      <w:tr w:rsidR="00BA07B6" w:rsidRPr="000129D3" w14:paraId="59414E1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44776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A61D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BD619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54C36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DA1EF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E1BE1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7.555,08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458D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75,55</w:t>
            </w:r>
          </w:p>
        </w:tc>
      </w:tr>
      <w:tr w:rsidR="00BA07B6" w:rsidRPr="000129D3" w14:paraId="36055D3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DB9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080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0859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176A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1B0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E6B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7.555,08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7AFE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75,55</w:t>
            </w:r>
          </w:p>
        </w:tc>
      </w:tr>
      <w:tr w:rsidR="00BA07B6" w:rsidRPr="000129D3" w14:paraId="6A3DE53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59D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A9D5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254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D3AD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6EA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22E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7.555,08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12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75,55</w:t>
            </w:r>
          </w:p>
        </w:tc>
      </w:tr>
      <w:tr w:rsidR="00BA07B6" w:rsidRPr="000129D3" w14:paraId="565B723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A4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532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B57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70B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594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188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7.555,08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82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2817264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9103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712, Prihodi od prodaje - zemljište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6B0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672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3E1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65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592BAF9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236B9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E39A3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9FC3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2E877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10CAA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3B7FB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9FBD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582211A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0D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3D4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85E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9652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99E4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8A9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8E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5AD0DC8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86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60ED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2CD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CD1F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F7C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3BD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23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A2C6A" w:rsidRPr="000129D3" w14:paraId="45E7412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AA494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OTPLATA GLAVNICE KREDITA I KAMATA PO KREDITU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CA98F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5A0F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126.628,51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01F8B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124.485,60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B04F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98,31</w:t>
            </w:r>
          </w:p>
        </w:tc>
      </w:tr>
      <w:tr w:rsidR="00865B09" w:rsidRPr="000129D3" w14:paraId="4E8C777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BA34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9F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766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126.628,51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1CA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124.485,60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0F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98,31</w:t>
            </w:r>
          </w:p>
        </w:tc>
      </w:tr>
      <w:tr w:rsidR="00BA07B6" w:rsidRPr="000129D3" w14:paraId="429739D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D0371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DE81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11D6C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68AE2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ED50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59.928,51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3BEB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57.818,93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CBA5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96,48</w:t>
            </w:r>
          </w:p>
        </w:tc>
      </w:tr>
      <w:tr w:rsidR="00BA07B6" w:rsidRPr="000129D3" w14:paraId="7D155DC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3D4B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3320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81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6084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B8A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59.928,51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0BA4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57.818,93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821C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96,48</w:t>
            </w:r>
          </w:p>
        </w:tc>
      </w:tr>
      <w:tr w:rsidR="00BA07B6" w:rsidRPr="000129D3" w14:paraId="62D91DB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BB7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0B90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752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1D1F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F13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59.928,51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E98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57.818,93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CD9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96,48</w:t>
            </w:r>
          </w:p>
        </w:tc>
      </w:tr>
      <w:tr w:rsidR="00BA07B6" w:rsidRPr="000129D3" w14:paraId="508FCBF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65C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5A4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CFD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D70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0E74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68B4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57.818,93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A0A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0D6A21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019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414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095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3773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F16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3C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66.666,67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FE3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99,95</w:t>
            </w:r>
          </w:p>
        </w:tc>
      </w:tr>
      <w:tr w:rsidR="00BA07B6" w:rsidRPr="000129D3" w14:paraId="141E08F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5D5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6F3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067C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F16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23FF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D5D2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66.666,67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C24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99,95</w:t>
            </w:r>
          </w:p>
        </w:tc>
      </w:tr>
      <w:tr w:rsidR="00BA07B6" w:rsidRPr="000129D3" w14:paraId="64DD838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D6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68D1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FAEA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B395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2C8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925B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66.666,67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65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99,95</w:t>
            </w:r>
          </w:p>
        </w:tc>
      </w:tr>
      <w:tr w:rsidR="00BA07B6" w:rsidRPr="000129D3" w14:paraId="7BD20C1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BF8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12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5443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E1F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AC0F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B23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5E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66.666,67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32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A2C6A" w:rsidRPr="000129D3" w14:paraId="3B2B8B5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425B73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A100006, ODRŽAVANJE OBJEKTA - ŠKOLA TABORSKO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F2F7D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1A25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22728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9.099,66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903AC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45,50</w:t>
            </w:r>
          </w:p>
        </w:tc>
      </w:tr>
      <w:tr w:rsidR="00865B09" w:rsidRPr="000129D3" w14:paraId="644950D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D07B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Izvor financiranja: 31, Vlastiti prihodi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D7D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18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FD2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9.099,66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2BF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45,50</w:t>
            </w:r>
          </w:p>
        </w:tc>
      </w:tr>
      <w:tr w:rsidR="00BA07B6" w:rsidRPr="000129D3" w14:paraId="482EFCB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AF4A5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C36CE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34D10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43B27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2341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8348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9.099,66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8D63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45,50</w:t>
            </w:r>
          </w:p>
        </w:tc>
      </w:tr>
      <w:tr w:rsidR="00BA07B6" w:rsidRPr="000129D3" w14:paraId="749C16F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1E2C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6C90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393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153C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16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D625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9.099,66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546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45,50</w:t>
            </w:r>
          </w:p>
        </w:tc>
      </w:tr>
      <w:tr w:rsidR="00BA07B6" w:rsidRPr="000129D3" w14:paraId="5BFA50F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9894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0FC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706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500B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E3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D534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9.099,66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032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45,50</w:t>
            </w:r>
          </w:p>
        </w:tc>
      </w:tr>
      <w:tr w:rsidR="00BA07B6" w:rsidRPr="000129D3" w14:paraId="74C2A1A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11A2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51EC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9FB7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0581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0917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9E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9.099,66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77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4E2651C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BF76F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K100002, KAPITALNA POMOĆ ZA IZGRADNJU NOGOSTUPA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14343F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93F0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6F73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471.022,97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A1B1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94,20</w:t>
            </w:r>
          </w:p>
        </w:tc>
      </w:tr>
      <w:tr w:rsidR="00865B09" w:rsidRPr="000129D3" w14:paraId="25C1B58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54E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4B1B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12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472.500,00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C6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443.701,50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2E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93,91</w:t>
            </w:r>
          </w:p>
        </w:tc>
      </w:tr>
      <w:tr w:rsidR="00BA07B6" w:rsidRPr="000129D3" w14:paraId="4F6A4BC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5D48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A4857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A0BC2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60397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8903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472.500,00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68DE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443.701,50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1EB7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93,91</w:t>
            </w:r>
          </w:p>
        </w:tc>
      </w:tr>
      <w:tr w:rsidR="00BA07B6" w:rsidRPr="000129D3" w14:paraId="6C29EFF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E0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580B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67D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74C8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353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472.500,00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5FB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443.701,50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CA31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93,91</w:t>
            </w:r>
          </w:p>
        </w:tc>
      </w:tr>
      <w:tr w:rsidR="00BA07B6" w:rsidRPr="000129D3" w14:paraId="4A4B59A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8AB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712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E81B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3E81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B3E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472.500,00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07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443.701,50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9B0A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93,91</w:t>
            </w:r>
          </w:p>
        </w:tc>
      </w:tr>
      <w:tr w:rsidR="00BA07B6" w:rsidRPr="000129D3" w14:paraId="7559F52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A30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10B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A9B1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Ostala prava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CB44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938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0E2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443.701,50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47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19B1B8E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DE7F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47, Naknada za legalizaciju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43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37F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AF0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27.321,47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EAF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99,35</w:t>
            </w:r>
          </w:p>
        </w:tc>
      </w:tr>
      <w:tr w:rsidR="00BA07B6" w:rsidRPr="000129D3" w14:paraId="29B6F0B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10038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6380E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54B5E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D2F0D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6DB8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4440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27.321,47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5E24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99,35</w:t>
            </w:r>
          </w:p>
        </w:tc>
      </w:tr>
      <w:tr w:rsidR="00BA07B6" w:rsidRPr="000129D3" w14:paraId="4C30995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D93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9676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110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3D9A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79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9DB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27.321,47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EB20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99,35</w:t>
            </w:r>
          </w:p>
        </w:tc>
      </w:tr>
      <w:tr w:rsidR="00BA07B6" w:rsidRPr="000129D3" w14:paraId="1671FC7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C1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DE6B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835E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70D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B5E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248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27.321,47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429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99,35</w:t>
            </w:r>
          </w:p>
        </w:tc>
      </w:tr>
      <w:tr w:rsidR="00BA07B6" w:rsidRPr="000129D3" w14:paraId="2586010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E71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58F1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8A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Ostala prava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B18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0B7C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7D2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27.321,47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D64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423C903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E26B0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projekt: K100003, IZGRADNJA VODOOPSKRBNOG SUSTAVA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3073D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D99E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B4D7C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44.321,34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C6C9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99,60</w:t>
            </w:r>
          </w:p>
        </w:tc>
      </w:tr>
      <w:tr w:rsidR="00865B09" w:rsidRPr="000129D3" w14:paraId="25D845A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4E8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F5DC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D28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3EF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44.321,34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60E8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99,60</w:t>
            </w:r>
          </w:p>
        </w:tc>
      </w:tr>
      <w:tr w:rsidR="00BA07B6" w:rsidRPr="000129D3" w14:paraId="76B0141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F4239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06BD4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987A8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A255A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0630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BDC1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BF2F9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44.321,34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92180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99,60</w:t>
            </w:r>
          </w:p>
        </w:tc>
      </w:tr>
      <w:tr w:rsidR="00BA07B6" w:rsidRPr="000129D3" w14:paraId="75C21E0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005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F74D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140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51EE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0630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6E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370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44.321,34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E75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99,60</w:t>
            </w:r>
          </w:p>
        </w:tc>
      </w:tr>
      <w:tr w:rsidR="00BA07B6" w:rsidRPr="000129D3" w14:paraId="14A1CBD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6322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FE7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0FC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B721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0630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58B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61DA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44.321,34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22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99,60</w:t>
            </w:r>
          </w:p>
        </w:tc>
      </w:tr>
      <w:tr w:rsidR="00BA07B6" w:rsidRPr="000129D3" w14:paraId="4042D4D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64F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6BE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3861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06AD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0A59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0630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D244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5F8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44.321,34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53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2A17698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EC1A5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K100004, IZGRADNJA  OBJEKATA  I  UREĐAJA KANALIZACIJE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BC4EF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2DD9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FB354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66.855,60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383A0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99,93</w:t>
            </w:r>
          </w:p>
        </w:tc>
      </w:tr>
      <w:tr w:rsidR="00865B09" w:rsidRPr="000129D3" w14:paraId="1130530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815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82B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3B7B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DB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66.855,60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284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4DFB7F9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EEC56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17FC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444C4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2F808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61DBF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4032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66.855,60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EF72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3BD6750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7E8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4BD2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8B51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90BB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B1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DF1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66.855,60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AE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7A9CA0F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4C5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69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C2F9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AFEF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4F3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A25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66.855,60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4C2A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1734AA7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705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685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3861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2CE7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237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583D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BE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66.855,60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D319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2E7DF43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7BDEE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K100005, IZGRADNJA JAVNE RASVJETE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226D8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D09D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3045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46.860,00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E1837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46,86</w:t>
            </w:r>
          </w:p>
        </w:tc>
      </w:tr>
      <w:tr w:rsidR="00865B09" w:rsidRPr="000129D3" w14:paraId="16B7E6F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45A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324E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C1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EE6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46.860,00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6E3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46,86</w:t>
            </w:r>
          </w:p>
        </w:tc>
      </w:tr>
      <w:tr w:rsidR="00BA07B6" w:rsidRPr="000129D3" w14:paraId="327707C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244C2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8B27E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867C5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5C207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575F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EF41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46.860,00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ABA8C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46,86</w:t>
            </w:r>
          </w:p>
        </w:tc>
      </w:tr>
      <w:tr w:rsidR="00BA07B6" w:rsidRPr="000129D3" w14:paraId="108FF0D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13D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B936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5C7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E3C7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33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2ED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46.860,00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E08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46,86</w:t>
            </w:r>
          </w:p>
        </w:tc>
      </w:tr>
      <w:tr w:rsidR="00BA07B6" w:rsidRPr="000129D3" w14:paraId="15AF2A7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956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BE28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DC81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1973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B4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CDFE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46.860,00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24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46,86</w:t>
            </w:r>
          </w:p>
        </w:tc>
      </w:tr>
      <w:tr w:rsidR="00BA07B6" w:rsidRPr="000129D3" w14:paraId="2B0082D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B8A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2B8B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40AE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5CD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5F2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D39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46.860,00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7D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7DA40A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DA8667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K100006, IZGRADNJA ŠPORTSKIH OBJEKATA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6FE6C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F6452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2.782.736,09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C8AF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2.619.852,44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F27E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94,15</w:t>
            </w:r>
          </w:p>
        </w:tc>
      </w:tr>
      <w:tr w:rsidR="00865B09" w:rsidRPr="000129D3" w14:paraId="6C77EF7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F9D5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D57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2A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65F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692.963,80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BBB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81,53</w:t>
            </w:r>
          </w:p>
        </w:tc>
      </w:tr>
      <w:tr w:rsidR="00BA07B6" w:rsidRPr="000129D3" w14:paraId="525A6D7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2B56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99500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A0413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F37E1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3892A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5F75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692.963,80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3CBE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81,53</w:t>
            </w:r>
          </w:p>
        </w:tc>
      </w:tr>
      <w:tr w:rsidR="00BA07B6" w:rsidRPr="000129D3" w14:paraId="2C80008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669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B28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E83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6E6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9A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435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692.963,80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2A8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81,53</w:t>
            </w:r>
          </w:p>
        </w:tc>
      </w:tr>
      <w:tr w:rsidR="00BA07B6" w:rsidRPr="000129D3" w14:paraId="34D948B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C8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B252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DB04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F41A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537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908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692.963,80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58F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81,53</w:t>
            </w:r>
          </w:p>
        </w:tc>
      </w:tr>
      <w:tr w:rsidR="00BA07B6" w:rsidRPr="000129D3" w14:paraId="1C60BBE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3F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9E1A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241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357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C4D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44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692.963,80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80E7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30A943B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AB3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81, Namjenski primici od zaduživanja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915D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20D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1.077.815,26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1A1D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1.077.815,26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B84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89CF52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98385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B678E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486C0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6591B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945B1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1.077.815,26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778F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1.077.815,26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C304D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42BF03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E0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3D1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EA19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AA5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BEC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1.077.815,26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927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1.077.815,26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4D0D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86DE55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B45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0393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0545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15C0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AC0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1.077.815,26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BEA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1.077.815,26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B508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9B28C5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57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FD8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93CC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E060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CD1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66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1.077.815,26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A84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614388E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419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7933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8E41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854.920,83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2BE5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849.073,38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CD8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99,32</w:t>
            </w:r>
          </w:p>
        </w:tc>
      </w:tr>
      <w:tr w:rsidR="00BA07B6" w:rsidRPr="000129D3" w14:paraId="1FBD263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E8C3C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AAFD9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D0278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8A634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0F7BD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854.920,83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0E30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849.073,38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586F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99,32</w:t>
            </w:r>
          </w:p>
        </w:tc>
      </w:tr>
      <w:tr w:rsidR="00BA07B6" w:rsidRPr="000129D3" w14:paraId="67CF133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0786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6FE0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1AE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955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FAE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854.920,83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25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849.073,38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47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99,32</w:t>
            </w:r>
          </w:p>
        </w:tc>
      </w:tr>
      <w:tr w:rsidR="00BA07B6" w:rsidRPr="000129D3" w14:paraId="1DC2116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14A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28E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F3F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6D14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77C9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674.920,83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47B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674.920,83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25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87FC8C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373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35E8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E372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6083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6F3C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47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674.920,83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C1EA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0418B7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730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7D12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FDD9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4159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C01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153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174.152,55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606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96,75</w:t>
            </w:r>
          </w:p>
        </w:tc>
      </w:tr>
      <w:tr w:rsidR="00BA07B6" w:rsidRPr="000129D3" w14:paraId="345F027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076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5DA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A57C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6C51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3BBA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1D2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174.152,55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D44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6F168AF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EEF0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K100007, ASFALTIRANJE NERAZVRSTANIH CESTA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9FFE9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F7AB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81A8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217.765,00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346B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43,55</w:t>
            </w:r>
          </w:p>
        </w:tc>
      </w:tr>
      <w:tr w:rsidR="00865B09" w:rsidRPr="000129D3" w14:paraId="3F53C5D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D83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EAC7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B3DE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A2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7A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2DFD9D7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D9E00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73A6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BB43C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23CF9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DF59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8C87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424F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2F24FE3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6D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4DC8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099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9DA9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4F90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15CC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107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4DF6050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6D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F80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74A0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F4AF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B41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6CE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A421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65B09" w:rsidRPr="000129D3" w14:paraId="200A298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EE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45, Komunalni doprinos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97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7841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220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165.435,00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FFE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92,94</w:t>
            </w:r>
          </w:p>
        </w:tc>
      </w:tr>
      <w:tr w:rsidR="00BA07B6" w:rsidRPr="000129D3" w14:paraId="7D3E61C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E8C2C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84AA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7C8E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679CA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F0BA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2EF36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165.435,00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3C6D6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92,94</w:t>
            </w:r>
          </w:p>
        </w:tc>
      </w:tr>
      <w:tr w:rsidR="00BA07B6" w:rsidRPr="000129D3" w14:paraId="096F8BD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33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EE9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70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A729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BB6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347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165.435,00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DC5F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92,94</w:t>
            </w:r>
          </w:p>
        </w:tc>
      </w:tr>
      <w:tr w:rsidR="00BA07B6" w:rsidRPr="000129D3" w14:paraId="2AC8E2F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702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5E3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1D8C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5E78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F86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64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165.435,00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0C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92,94</w:t>
            </w:r>
          </w:p>
        </w:tc>
      </w:tr>
      <w:tr w:rsidR="00BA07B6" w:rsidRPr="000129D3" w14:paraId="4BFE01A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6F1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EF29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2B6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FB5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EFCA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01C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165.435,00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E389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1519DC7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3173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FBE1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D83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26C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52.330,00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49A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52,33</w:t>
            </w:r>
          </w:p>
        </w:tc>
      </w:tr>
      <w:tr w:rsidR="00BA07B6" w:rsidRPr="000129D3" w14:paraId="02852A1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2BEAC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DB499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A3B3A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30AAB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11470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DDD1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52.330,00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AC71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52,33</w:t>
            </w:r>
          </w:p>
        </w:tc>
      </w:tr>
      <w:tr w:rsidR="00BA07B6" w:rsidRPr="000129D3" w14:paraId="15DB92C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93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B964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00C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3E4D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E3E0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88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52.330,00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3CC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52,33</w:t>
            </w:r>
          </w:p>
        </w:tc>
      </w:tr>
      <w:tr w:rsidR="00BA07B6" w:rsidRPr="000129D3" w14:paraId="7F34599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B7F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D2C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DA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C3A7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CB0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03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52.330,00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310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52,33</w:t>
            </w:r>
          </w:p>
        </w:tc>
      </w:tr>
      <w:tr w:rsidR="00BA07B6" w:rsidRPr="000129D3" w14:paraId="2AF6540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EFC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9298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AB9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D331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DC49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70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52.330,00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A0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F6D636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02CB9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K100008, GRAĐEVINSKI OBJEKT - KINODVORANA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483B8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20EA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BE36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3DBC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77,36</w:t>
            </w:r>
          </w:p>
        </w:tc>
      </w:tr>
      <w:tr w:rsidR="00865B09" w:rsidRPr="000129D3" w14:paraId="0B35927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942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23EB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C9B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82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270.750,00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5C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77,36</w:t>
            </w:r>
          </w:p>
        </w:tc>
      </w:tr>
      <w:tr w:rsidR="00BA07B6" w:rsidRPr="000129D3" w14:paraId="6056C9E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3FFA2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6C82B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E0349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4EA44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020C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9A95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270.750,00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5531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77,36</w:t>
            </w:r>
          </w:p>
        </w:tc>
      </w:tr>
      <w:tr w:rsidR="00BA07B6" w:rsidRPr="000129D3" w14:paraId="28BAADE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C03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80E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1FA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942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A61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1D9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270.750,00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31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77,36</w:t>
            </w:r>
          </w:p>
        </w:tc>
      </w:tr>
      <w:tr w:rsidR="00BA07B6" w:rsidRPr="000129D3" w14:paraId="7C72021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EAB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37C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9450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24A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127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5FE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270.750,00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A6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77,36</w:t>
            </w:r>
          </w:p>
        </w:tc>
      </w:tr>
      <w:tr w:rsidR="00BA07B6" w:rsidRPr="000129D3" w14:paraId="2B0329F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705E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FE6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28C7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93A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76E3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D350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270.750,00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885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E2B60F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6DEF9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K100010, PROMETNO RJEŠENJE CENTRA HUMA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8DBEF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E4B3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909.000,00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D262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730.217,91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1282A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80,33</w:t>
            </w:r>
          </w:p>
        </w:tc>
      </w:tr>
      <w:tr w:rsidR="00865B09" w:rsidRPr="000129D3" w14:paraId="314DD04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2C55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9282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CE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0FA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171.717,91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A36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48,99</w:t>
            </w:r>
          </w:p>
        </w:tc>
      </w:tr>
      <w:tr w:rsidR="00BA07B6" w:rsidRPr="000129D3" w14:paraId="0C80CE0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3C2B8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5EBDE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A8E57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7710A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C74A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75D3A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171.717,91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457AB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48,99</w:t>
            </w:r>
          </w:p>
        </w:tc>
      </w:tr>
      <w:tr w:rsidR="00BA07B6" w:rsidRPr="000129D3" w14:paraId="045DD3F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C30A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2DE7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D61B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B2F5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899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FC7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171.717,91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877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48,99</w:t>
            </w:r>
          </w:p>
        </w:tc>
      </w:tr>
      <w:tr w:rsidR="00BA07B6" w:rsidRPr="000129D3" w14:paraId="2A5C540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F8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BD8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B958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4482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151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5A2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171.717,91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0A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48,99</w:t>
            </w:r>
          </w:p>
        </w:tc>
      </w:tr>
      <w:tr w:rsidR="00BA07B6" w:rsidRPr="000129D3" w14:paraId="2464DA6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34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9F9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17E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A2EB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FE93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CE8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171.717,91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71D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11D6901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504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712, Prihodi od prodaje - zemljište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94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004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6E4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343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52547B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63A8C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500C3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F0FC3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095F5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9C5D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28B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8EAA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1708B1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E01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6A7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A06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355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98C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AE7B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80A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E4A413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3CA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EE9E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0D5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A10E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68A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D567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34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871712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3A72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05F6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E34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34A1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E62D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3CA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C854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B7618" w:rsidRPr="000129D3" w14:paraId="7483F06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848B3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9C4AF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B3642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D3CCC" w14:textId="77777777" w:rsidR="00FB7618" w:rsidRPr="000129D3" w:rsidRDefault="00FB7618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22823" w14:textId="77777777" w:rsidR="00FB7618" w:rsidRPr="000129D3" w:rsidRDefault="00FB7618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AB23D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49AD0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4C3B584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D90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A0C6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A419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92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DE5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1E869B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B6BEB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BE3B6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FACE7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CF8D7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72C6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3EA5C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69FBA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352CF9C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CA4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3B84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24D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2E1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473B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E5E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BD8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F74B63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C38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A88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7092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6240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045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A2B5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D63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B98EF4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21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14A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A6D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4D9C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3864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41E1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534.700,00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395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4194AF1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1F75E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K100013, PROMETNO RJEŠENJE - CESTOVNE INFRASTRUKTURE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FB820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B80F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2CDE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70.974,38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6F9A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28,39</w:t>
            </w:r>
          </w:p>
        </w:tc>
      </w:tr>
      <w:tr w:rsidR="00865B09" w:rsidRPr="000129D3" w14:paraId="3E67B3C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853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C0E2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EE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371B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70.974,38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6AD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28,39</w:t>
            </w:r>
          </w:p>
        </w:tc>
      </w:tr>
      <w:tr w:rsidR="00BA07B6" w:rsidRPr="000129D3" w14:paraId="6DD49BE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68168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353F5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CACD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A837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02F2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1489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70.974,38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D963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28,39</w:t>
            </w:r>
          </w:p>
        </w:tc>
      </w:tr>
      <w:tr w:rsidR="00BA07B6" w:rsidRPr="000129D3" w14:paraId="40273D0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07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CA2B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C42D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C261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D21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58F5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70.974,38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859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28,39</w:t>
            </w:r>
          </w:p>
        </w:tc>
      </w:tr>
      <w:tr w:rsidR="00BA07B6" w:rsidRPr="000129D3" w14:paraId="5B20D86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E50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493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4D8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9BEC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917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E5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70.974,38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8BF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28,39</w:t>
            </w:r>
          </w:p>
        </w:tc>
      </w:tr>
      <w:tr w:rsidR="00BA07B6" w:rsidRPr="000129D3" w14:paraId="34E6396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AD55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72FF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4124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8DE6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Ostala prava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8883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F1A7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7620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70.974,38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BC8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B7618" w:rsidRPr="000129D3" w14:paraId="5139FA4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6CAA5D" w14:textId="77777777" w:rsidR="00FB7618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AEC8929" w14:textId="3843504F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6AEAE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194F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CC35" w14:textId="77777777" w:rsidR="00FB7618" w:rsidRPr="000129D3" w:rsidRDefault="00FB7618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9E54C" w14:textId="77777777" w:rsidR="00FB7618" w:rsidRPr="000129D3" w:rsidRDefault="00FB7618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E587E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5C957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1DE8ACE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F35DA0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05, OSNOVNO ŠKOLSTVO I PREDŠKOLSKI ODGOJ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4FF9E05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0201A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2.656.700,00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A95857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480.882,37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52E57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18,10</w:t>
            </w:r>
          </w:p>
        </w:tc>
      </w:tr>
      <w:tr w:rsidR="00BA07B6" w:rsidRPr="000129D3" w14:paraId="2B53D7F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23DD91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9BDD9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341E9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2991D3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70257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1.528.077,00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FD109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462.132,37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1606D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30,24</w:t>
            </w:r>
          </w:p>
        </w:tc>
      </w:tr>
      <w:tr w:rsidR="00BA07B6" w:rsidRPr="000129D3" w14:paraId="5920EBF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A916DA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31, Vlastiti prihodi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829A09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002049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877D36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7F4E9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103.623,00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9B3D8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390E7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FA2C6A" w:rsidRPr="000129D3" w14:paraId="06B2936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F0943C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179724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B229B0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9A18D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5CE4ED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75,00</w:t>
            </w:r>
          </w:p>
        </w:tc>
      </w:tr>
      <w:tr w:rsidR="00FA2C6A" w:rsidRPr="000129D3" w14:paraId="045DDE8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BCC8FA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712, Prihodi od prodaje - zemljište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1AF17D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53157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1.000.000,00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1046F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243213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BA07B6" w:rsidRPr="000129D3" w14:paraId="3AF248A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02D973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00F492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5770E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383F4B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8511B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2.656.700,00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A932E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480.882,37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B7DFA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18,10</w:t>
            </w:r>
          </w:p>
        </w:tc>
      </w:tr>
      <w:tr w:rsidR="00FA2C6A" w:rsidRPr="000129D3" w14:paraId="60E7625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BDA78D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1005, SUFINANCIRANJE PREDŠKOLSKOG ODGOJA I OSNOVNO ŠKOLSTVO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75A130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5993F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2.656.700,00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31775F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480.882,37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6150E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18,10</w:t>
            </w:r>
          </w:p>
        </w:tc>
      </w:tr>
      <w:tr w:rsidR="00FA2C6A" w:rsidRPr="000129D3" w14:paraId="665B837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B392D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OSNOVNO ŠKOLSTVO IZNAD STANDARDA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15450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051D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51D3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404.959,99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3D86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97,35</w:t>
            </w:r>
          </w:p>
        </w:tc>
      </w:tr>
      <w:tr w:rsidR="00865B09" w:rsidRPr="000129D3" w14:paraId="356CFE7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FC4C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CB78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950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370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404.959,99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6C5E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97,35</w:t>
            </w:r>
          </w:p>
        </w:tc>
      </w:tr>
      <w:tr w:rsidR="00BA07B6" w:rsidRPr="000129D3" w14:paraId="079D0BA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6AC5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1BC35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20BE1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292CA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A2FA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75C4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404.959,99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0FF0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97,35</w:t>
            </w:r>
          </w:p>
        </w:tc>
      </w:tr>
      <w:tr w:rsidR="00BA07B6" w:rsidRPr="000129D3" w14:paraId="7EEC69C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4D5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2A1B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EF0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5ED2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7FC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474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404.959,99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0E6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97,35</w:t>
            </w:r>
          </w:p>
        </w:tc>
      </w:tr>
      <w:tr w:rsidR="00BA07B6" w:rsidRPr="000129D3" w14:paraId="0722A40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04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4D79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724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FC8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D9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408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404.959,99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35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97,35</w:t>
            </w:r>
          </w:p>
        </w:tc>
      </w:tr>
      <w:tr w:rsidR="00BA07B6" w:rsidRPr="000129D3" w14:paraId="48DAF60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3D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2E26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3661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83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proračunskim korisnicima drugih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54FB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032F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F0D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404.959,99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EE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A2C6A" w:rsidRPr="000129D3" w14:paraId="350AA84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1C354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SUFINANCIRANJE BORAVKA DJECE U DRUGIM VRTIČIMA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35492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450F6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6CA3E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30.260,22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D8CB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65B09" w:rsidRPr="000129D3" w14:paraId="2BF177C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786D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D8D8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C15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CF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30.260,22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D01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99,21</w:t>
            </w:r>
          </w:p>
        </w:tc>
      </w:tr>
      <w:tr w:rsidR="00BA07B6" w:rsidRPr="000129D3" w14:paraId="02305B0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8C18C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9F79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F8F9B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8F80D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4EC9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8B23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30.260,22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D0113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99,21</w:t>
            </w:r>
          </w:p>
        </w:tc>
      </w:tr>
      <w:tr w:rsidR="00BA07B6" w:rsidRPr="000129D3" w14:paraId="228BCFA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191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614E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421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FA52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073C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AD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14.933,40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E66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99,56</w:t>
            </w:r>
          </w:p>
        </w:tc>
      </w:tr>
      <w:tr w:rsidR="00BA07B6" w:rsidRPr="000129D3" w14:paraId="124E714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8E3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4C0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7BD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B35E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EBB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643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14.933,40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1C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99,56</w:t>
            </w:r>
          </w:p>
        </w:tc>
      </w:tr>
      <w:tr w:rsidR="00BA07B6" w:rsidRPr="000129D3" w14:paraId="03D9A48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45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630F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3661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21C3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pomoći proračunskim korisnicima drugih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871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8ECD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48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14.933,40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6F4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7BF9A2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A8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1527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5209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FB1F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A65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6A9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15.326,82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0D59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98,88</w:t>
            </w:r>
          </w:p>
        </w:tc>
      </w:tr>
      <w:tr w:rsidR="00BA07B6" w:rsidRPr="000129D3" w14:paraId="482B346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A04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EEB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4F99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B4E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2D6D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75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15.326,82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C0A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98,88</w:t>
            </w:r>
          </w:p>
        </w:tc>
      </w:tr>
      <w:tr w:rsidR="00BA07B6" w:rsidRPr="000129D3" w14:paraId="0283377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74B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414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9D49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CE37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E504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B63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15.326,82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8A0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7FCB015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F371A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Aktivnost: A100003, SUFINANCIRANJE PREHRANE UČENIKA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5BC79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04FE5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9E2D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26.912,16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46E4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53,82</w:t>
            </w:r>
          </w:p>
        </w:tc>
      </w:tr>
      <w:tr w:rsidR="00865B09" w:rsidRPr="000129D3" w14:paraId="69FA09A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6C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647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9466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E0D5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26.912,16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D5F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53,82</w:t>
            </w:r>
          </w:p>
        </w:tc>
      </w:tr>
      <w:tr w:rsidR="00BA07B6" w:rsidRPr="000129D3" w14:paraId="77C790F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51D40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3F70B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D3554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7C2F6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3296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B9D7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26.912,16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8B79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53,82</w:t>
            </w:r>
          </w:p>
        </w:tc>
      </w:tr>
      <w:tr w:rsidR="00BA07B6" w:rsidRPr="000129D3" w14:paraId="6081126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1AA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F45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41C3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B8B2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625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9E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26.912,16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1DF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53,82</w:t>
            </w:r>
          </w:p>
        </w:tc>
      </w:tr>
      <w:tr w:rsidR="00BA07B6" w:rsidRPr="000129D3" w14:paraId="0121075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CC5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BAA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045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7B3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A5E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BB2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26.912,16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3CE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53,82</w:t>
            </w:r>
          </w:p>
        </w:tc>
      </w:tr>
      <w:tr w:rsidR="00BA07B6" w:rsidRPr="000129D3" w14:paraId="69A6CA1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4636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965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4A69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726B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47DE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43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26.912,16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E0C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A3F8F7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A4D7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K100001, OPREMANJE DVORIŠTA UNUTAR DJEČJEG VRTIĆA BALONČICA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FDC3E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5105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51B8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1AE7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865B09" w:rsidRPr="000129D3" w14:paraId="1A6F696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090F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41E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EC27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63C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6E1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75,00</w:t>
            </w:r>
          </w:p>
        </w:tc>
      </w:tr>
      <w:tr w:rsidR="00BA07B6" w:rsidRPr="000129D3" w14:paraId="3BF3784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2B686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5175B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1E953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4F832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721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86673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337A9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75,00</w:t>
            </w:r>
          </w:p>
        </w:tc>
      </w:tr>
      <w:tr w:rsidR="00BA07B6" w:rsidRPr="000129D3" w14:paraId="7064FA5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A32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6C8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8254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BE53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584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8CA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3801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75,00</w:t>
            </w:r>
          </w:p>
        </w:tc>
      </w:tr>
      <w:tr w:rsidR="00BA07B6" w:rsidRPr="000129D3" w14:paraId="50249F7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F6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9F23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D745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59B2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D21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DBD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5B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75,00</w:t>
            </w:r>
          </w:p>
        </w:tc>
      </w:tr>
      <w:tr w:rsidR="00BA07B6" w:rsidRPr="000129D3" w14:paraId="02B29D9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05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24A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263E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E4F5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4A3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B089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18.750,00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2B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A3DA2D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5569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projekt: K100002, DOGRADNJA DJEČJEG VRTIĆA BALONČICA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BD28B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CF13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2.135.200,00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2434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F886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5B09" w:rsidRPr="000129D3" w14:paraId="1992A28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9EE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4BFC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3A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1.031.577,00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50B9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2A4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5F48E35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7173E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791A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E72FB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1F594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B0C22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1.031.577,00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14FE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86968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6395A43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5C8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947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19EE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B05A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48E7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1.031.577,00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56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551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04A6485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ACF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9722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CB5C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77AC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ED1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1.031.577,00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B03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56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65B09" w:rsidRPr="000129D3" w14:paraId="2A86D6F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E1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31, Vlastiti prihodi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393D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F0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103.623,00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659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988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023F4E5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F177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91BF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63988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E0350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5E7B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103.623,00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A6359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62E03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55AFE26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C66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088D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DF4B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2308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C84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103.623,00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BA4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6D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1EA0237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CFE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DAF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7A1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B6A9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D82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103.623,00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903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89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65B09" w:rsidRPr="000129D3" w14:paraId="267144A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DD97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712, Prihodi od prodaje - zemljište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4B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FA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6CD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019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3B83C96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631D4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67BEA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0A08E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043F8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065E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6E193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C9F3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479FDCC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B1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56C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6E9A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FACC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00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7D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816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44DA56A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5D8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731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6FFC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923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D03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C1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5B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A2C6A" w:rsidRPr="000129D3" w14:paraId="5B881E5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739FF1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06, KULTURNE DJELATNOSTI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6FBA2F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EA8C6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BCE9A5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171.600,00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00359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93,77</w:t>
            </w:r>
          </w:p>
        </w:tc>
      </w:tr>
      <w:tr w:rsidR="00BA07B6" w:rsidRPr="000129D3" w14:paraId="7CA96FD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000325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29710E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87193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84451D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004C3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1CD05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171.600,00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14F5C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93,77</w:t>
            </w:r>
          </w:p>
        </w:tc>
      </w:tr>
      <w:tr w:rsidR="00BA07B6" w:rsidRPr="000129D3" w14:paraId="7FF9E81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B3516E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EBC569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A529A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E0F29A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6BEC40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F7386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171.600,00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DFEB88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93,77</w:t>
            </w:r>
          </w:p>
        </w:tc>
      </w:tr>
      <w:tr w:rsidR="00FA2C6A" w:rsidRPr="000129D3" w14:paraId="2D2E6F2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149740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1006, DONACIJE KULTURNE DJELATNOSTI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9F5EB7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A571EC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B449D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171.600,00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25620A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93,77</w:t>
            </w:r>
          </w:p>
        </w:tc>
      </w:tr>
      <w:tr w:rsidR="00FA2C6A" w:rsidRPr="000129D3" w14:paraId="21B8017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6BA4A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UDRUGE  KULTURNIH DJELANOSTI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997BC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2F6A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1384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D7FAA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99,67</w:t>
            </w:r>
          </w:p>
        </w:tc>
      </w:tr>
      <w:tr w:rsidR="00865B09" w:rsidRPr="000129D3" w14:paraId="4CC639B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AE9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FA7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17D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60F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726B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99,67</w:t>
            </w:r>
          </w:p>
        </w:tc>
      </w:tr>
      <w:tr w:rsidR="00BA07B6" w:rsidRPr="000129D3" w14:paraId="73152F4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A1E50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DBD71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D78B4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083C8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05DC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E651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CA2C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99,67</w:t>
            </w:r>
          </w:p>
        </w:tc>
      </w:tr>
      <w:tr w:rsidR="00BA07B6" w:rsidRPr="000129D3" w14:paraId="5F482A1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66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F14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51F6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1F6B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13C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C8E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34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99,67</w:t>
            </w:r>
          </w:p>
        </w:tc>
      </w:tr>
      <w:tr w:rsidR="00BA07B6" w:rsidRPr="000129D3" w14:paraId="7AC7CF1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29C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8266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5CA6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D55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225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3CFD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9B0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99,67</w:t>
            </w:r>
          </w:p>
        </w:tc>
      </w:tr>
      <w:tr w:rsidR="00BA07B6" w:rsidRPr="000129D3" w14:paraId="1A95348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0CF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A68C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2F83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CA0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812C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665B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FB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0EC078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0D4F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Aktivnost: A100002, POTPORA PROGRAMIMA KULTURNIH DOGAĐANJA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C0F17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FD75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88B3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5FFF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81,67</w:t>
            </w:r>
          </w:p>
        </w:tc>
      </w:tr>
      <w:tr w:rsidR="00865B09" w:rsidRPr="000129D3" w14:paraId="741F0CA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929C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53E9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F0B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E2B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5E6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81,67</w:t>
            </w:r>
          </w:p>
        </w:tc>
      </w:tr>
      <w:tr w:rsidR="00BA07B6" w:rsidRPr="000129D3" w14:paraId="2CBDA38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3651E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F07A3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8D30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7932A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99C3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DCD0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328F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81,67</w:t>
            </w:r>
          </w:p>
        </w:tc>
      </w:tr>
      <w:tr w:rsidR="00BA07B6" w:rsidRPr="000129D3" w14:paraId="0CB840D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846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DDE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6B5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CF4A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370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0E98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B848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81,67</w:t>
            </w:r>
          </w:p>
        </w:tc>
      </w:tr>
      <w:tr w:rsidR="00BA07B6" w:rsidRPr="000129D3" w14:paraId="4B8F1DA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CD7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D1C6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6D34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38E4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527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37C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B84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81,67</w:t>
            </w:r>
          </w:p>
        </w:tc>
      </w:tr>
      <w:tr w:rsidR="00BA07B6" w:rsidRPr="000129D3" w14:paraId="5859812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0940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025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2EB7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F497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ED9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81E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B7D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B7618" w:rsidRPr="000129D3" w14:paraId="127BCFC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4970F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3DB56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2579F" w14:textId="77777777" w:rsidR="00FB7618" w:rsidRPr="000129D3" w:rsidRDefault="00FB7618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83F63" w14:textId="77777777" w:rsidR="00FB7618" w:rsidRPr="000129D3" w:rsidRDefault="00FB7618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47D86" w14:textId="77777777" w:rsidR="00FB7618" w:rsidRPr="000129D3" w:rsidRDefault="00FB7618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05F3C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26DD1" w14:textId="77777777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392B96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CBC693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07, ŠPORTSKE DJELATNOSTI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631E529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D52D6B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E0370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4F3AF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99,96</w:t>
            </w:r>
          </w:p>
        </w:tc>
      </w:tr>
      <w:tr w:rsidR="00BA07B6" w:rsidRPr="000129D3" w14:paraId="5F88896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EE0005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2799B2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E417AE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11422E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C8B692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B4E05A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B3D08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99,96</w:t>
            </w:r>
          </w:p>
        </w:tc>
      </w:tr>
      <w:tr w:rsidR="00BA07B6" w:rsidRPr="000129D3" w14:paraId="582CC12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40C0CD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D552E1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7D69CC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F491F0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338849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A42A8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A55C9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99,96</w:t>
            </w:r>
          </w:p>
        </w:tc>
      </w:tr>
      <w:tr w:rsidR="00FA2C6A" w:rsidRPr="000129D3" w14:paraId="1D0FDEE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7FAC7A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1007, DONACIJE ŠPORTSKE DJELATNOSTI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ACA9E1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A1F06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33C22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5118B0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99,96</w:t>
            </w:r>
          </w:p>
        </w:tc>
      </w:tr>
      <w:tr w:rsidR="00FA2C6A" w:rsidRPr="000129D3" w14:paraId="1E19E93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E7A08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ŠPORTSKE UDRUGE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056B7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F8EF6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0512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98B3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99,96</w:t>
            </w:r>
          </w:p>
        </w:tc>
      </w:tr>
      <w:tr w:rsidR="00865B09" w:rsidRPr="000129D3" w14:paraId="347A9DF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C79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A835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D68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18E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4194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99,96</w:t>
            </w:r>
          </w:p>
        </w:tc>
      </w:tr>
      <w:tr w:rsidR="00BA07B6" w:rsidRPr="000129D3" w14:paraId="51F737C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0A2EF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B9BD9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A9F76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843BA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F223D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5651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7D32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99,96</w:t>
            </w:r>
          </w:p>
        </w:tc>
      </w:tr>
      <w:tr w:rsidR="00BA07B6" w:rsidRPr="000129D3" w14:paraId="25808C5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B99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2B53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A1A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D212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D643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AF2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4A0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99,96</w:t>
            </w:r>
          </w:p>
        </w:tc>
      </w:tr>
      <w:tr w:rsidR="00BA07B6" w:rsidRPr="000129D3" w14:paraId="57AE87C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542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07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F57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5DCA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ED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196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1A9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99,96</w:t>
            </w:r>
          </w:p>
        </w:tc>
      </w:tr>
      <w:tr w:rsidR="00BA07B6" w:rsidRPr="000129D3" w14:paraId="4D072E3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BA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445A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346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00CA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180C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77CD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330.874,88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DE0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27953D4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784978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08, DRUŠTVA I DRUŠTVENE ORGANIZACIJE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4B4C0B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5524E0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319.000,00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1882DB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263.000,00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04DE69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82,45</w:t>
            </w:r>
          </w:p>
        </w:tc>
      </w:tr>
      <w:tr w:rsidR="00BA07B6" w:rsidRPr="000129D3" w14:paraId="1013491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35B9D3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CABF09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B39E35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6D35E9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5DFB1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318.891,11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1BB7A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263.000,00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0524A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82,45</w:t>
            </w:r>
          </w:p>
        </w:tc>
      </w:tr>
      <w:tr w:rsidR="008F616B" w:rsidRPr="000129D3" w14:paraId="451D9E43" w14:textId="77777777" w:rsidTr="00B666B0">
        <w:trPr>
          <w:gridAfter w:val="1"/>
          <w:wAfter w:w="354" w:type="dxa"/>
          <w:trHeight w:val="252"/>
        </w:trPr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6A2C5E1" w14:textId="67DB80D0" w:rsidR="008F616B" w:rsidRPr="000129D3" w:rsidRDefault="008F616B" w:rsidP="008F616B">
            <w:pPr>
              <w:spacing w:after="0" w:line="240" w:lineRule="auto"/>
              <w:ind w:right="-671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42, Prihodi od spomeničke rente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D8DED88" w14:textId="77777777" w:rsidR="008F616B" w:rsidRPr="000129D3" w:rsidRDefault="008F616B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8DE3500" w14:textId="77777777" w:rsidR="008F616B" w:rsidRPr="000129D3" w:rsidRDefault="008F616B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FA41C7D" w14:textId="77777777" w:rsidR="008F616B" w:rsidRPr="000129D3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5E5B8EF" w14:textId="77777777" w:rsidR="008F616B" w:rsidRPr="000129D3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8F47447" w14:textId="77777777" w:rsidR="008F616B" w:rsidRPr="000129D3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FA2C6A" w:rsidRPr="000129D3" w14:paraId="6D8FAA1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C4D3B5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9142, Višak/manjak prihoda - izvor 42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9EA71F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223DAA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58,89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48796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09FCD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BA07B6" w:rsidRPr="000129D3" w14:paraId="1D81ABE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B7E082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D0BB67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5645F4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6A7210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4AB9A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319.000,00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6533C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263.000,00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2395B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82,45</w:t>
            </w:r>
          </w:p>
        </w:tc>
      </w:tr>
      <w:tr w:rsidR="00FA2C6A" w:rsidRPr="000129D3" w14:paraId="5B8C6C3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2AC2D4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1008, DONACIJE OSTALA DRUŠTVA I ORGANIZACIJE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251183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C1BBF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319.000,00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F809F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263.000,00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485C9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82,45</w:t>
            </w:r>
          </w:p>
        </w:tc>
      </w:tr>
      <w:tr w:rsidR="00FA2C6A" w:rsidRPr="000129D3" w14:paraId="2CD56A5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20D7E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DRUŠTVA I ORGANIZACIJE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082CF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B1A3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ED442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5D6A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89,12</w:t>
            </w:r>
          </w:p>
        </w:tc>
      </w:tr>
      <w:tr w:rsidR="00865B09" w:rsidRPr="000129D3" w14:paraId="571B95B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D91F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0B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E10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95F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8B81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89,12</w:t>
            </w:r>
          </w:p>
        </w:tc>
      </w:tr>
      <w:tr w:rsidR="00BA07B6" w:rsidRPr="000129D3" w14:paraId="746547F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4B3F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DF8A7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D0A3C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27858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3B22B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AF1A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A6C1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89,12</w:t>
            </w:r>
          </w:p>
        </w:tc>
      </w:tr>
      <w:tr w:rsidR="00BA07B6" w:rsidRPr="000129D3" w14:paraId="17CAAD9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7741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CDB8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F007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2C6E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6542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39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DC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89,12</w:t>
            </w:r>
          </w:p>
        </w:tc>
      </w:tr>
      <w:tr w:rsidR="00BA07B6" w:rsidRPr="000129D3" w14:paraId="55EC0DF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268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541E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03A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FC5A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C4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C52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D7EF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89,12</w:t>
            </w:r>
          </w:p>
        </w:tc>
      </w:tr>
      <w:tr w:rsidR="00BA07B6" w:rsidRPr="000129D3" w14:paraId="143A82D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F99C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A50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AF46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F305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7AE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0C3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D3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78DC6D6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B9FC5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A100003, DONACIJE  ŽUPANIJSKIM UDRUGAMA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139DE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9E8F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070F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FD3B6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865B09" w:rsidRPr="000129D3" w14:paraId="5A07A3C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EED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0BA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C4A3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742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C3A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BA07B6" w:rsidRPr="000129D3" w14:paraId="15D251E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221D8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D4560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F63AF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40F47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EE5D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7E536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5256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BA07B6" w:rsidRPr="000129D3" w14:paraId="2A02741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BF4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D78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CCA6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CF81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E9D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BD3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4EF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BA07B6" w:rsidRPr="000129D3" w14:paraId="6F93B81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CDE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D7F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9EF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9E56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1CC4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73F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ACE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BA07B6" w:rsidRPr="000129D3" w14:paraId="7D7A428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35C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0BF6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91E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6854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351A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46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72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32640BC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58027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Aktivnost: A100004, HRVATSKA GORSKA SLUŽBA SPAŠAVANJA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63C17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02909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726C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CC08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65B09" w:rsidRPr="000129D3" w14:paraId="0483BC7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5D8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6A1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56B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42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3D3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03DE83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E20B5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D9772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BCBA4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432EF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6D157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DD53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D40E8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CED847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A4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EEFA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BCD8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980C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F05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CED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6426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7BF049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95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6D7F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E18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72C5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20A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E73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C09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5E53E1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FAF4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521D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F511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6334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ACBF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EB4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0F3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65EE8FF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8D167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A100005, INSTITUT ZA ARHEOLOGIJU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A46A3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8A96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CA9D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18D6A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865B09" w:rsidRPr="000129D3" w14:paraId="24DAB53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4E5E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57C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797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19.891,11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23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36C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447D597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6622B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4FBC3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F4B17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483AF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0B7D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19.891,11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D9D0C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2ADD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7FA3485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07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9F7F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AB20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D3EB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CC4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19.891,11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CB6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BA5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74CCD97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C3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695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5FB6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97F7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CFB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19.891,11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66DB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03C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FA2C6A" w:rsidRPr="000129D3" w14:paraId="0382CF1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BF5A8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42, Prihodi od spomeničke rente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01FFE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C4418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2996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93071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370A5F4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D2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65C8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924D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94C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7A1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BCB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10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73F2DE7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61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2119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8A6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8448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1A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3CB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509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1FA7356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28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D2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3189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00A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C7EB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675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01B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65B09" w:rsidRPr="000129D3" w14:paraId="4E7762D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8702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9142, Višak/manjak prihoda - izvor 42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84A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1E2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58,89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38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ABE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290D09E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175BC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287E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9BA0D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776E7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D4C0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58,89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E2A00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229D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67BF8A5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1DE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1F52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7997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8179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DEB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58,89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1FA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E23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38CE5AC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BFAF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704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8791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0F4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0850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982F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58,89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22B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EA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A2C6A" w:rsidRPr="000129D3" w14:paraId="3047368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F7CF89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09, POTICANJE RAZVOJA OBRTA I POLJOPRIVREDE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85A364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7E08E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CB51B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AFE13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69,56</w:t>
            </w:r>
          </w:p>
        </w:tc>
      </w:tr>
      <w:tr w:rsidR="00BA07B6" w:rsidRPr="000129D3" w14:paraId="534F37F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70404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0354C8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7C68AE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6CC676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AA8F62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EF7EE1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874C8F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69,56</w:t>
            </w:r>
          </w:p>
        </w:tc>
      </w:tr>
      <w:tr w:rsidR="00BA07B6" w:rsidRPr="000129D3" w14:paraId="48E741E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1232FC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DED142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B2BDA3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C60327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17D1D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7DDE3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66482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69,56</w:t>
            </w:r>
          </w:p>
        </w:tc>
      </w:tr>
      <w:tr w:rsidR="00FA2C6A" w:rsidRPr="000129D3" w14:paraId="51DE147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AD704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1009, OBRT I POLJOPRIVREDA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55E47D5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9A968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308537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177F4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69,56</w:t>
            </w:r>
          </w:p>
        </w:tc>
      </w:tr>
      <w:tr w:rsidR="00FA2C6A" w:rsidRPr="000129D3" w14:paraId="6788474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C32D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POTICANJE RAZVOJA POLJOPRIVREDE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B7A01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8658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F334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305D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80,43</w:t>
            </w:r>
          </w:p>
        </w:tc>
      </w:tr>
      <w:tr w:rsidR="00865B09" w:rsidRPr="000129D3" w14:paraId="5F1B00D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3CE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DA5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E739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59F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19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80,43</w:t>
            </w:r>
          </w:p>
        </w:tc>
      </w:tr>
      <w:tr w:rsidR="00BA07B6" w:rsidRPr="000129D3" w14:paraId="35C98F9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FC81B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A01A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ED72C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5813D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FE85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603A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B22F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80,43</w:t>
            </w:r>
          </w:p>
        </w:tc>
      </w:tr>
      <w:tr w:rsidR="00BA07B6" w:rsidRPr="000129D3" w14:paraId="776EF56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97E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284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0FD9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9D9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64B4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296B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CE5F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80,43</w:t>
            </w:r>
          </w:p>
        </w:tc>
      </w:tr>
      <w:tr w:rsidR="00BA07B6" w:rsidRPr="000129D3" w14:paraId="492AE5C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8F4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CC6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102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0F99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E4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39F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A83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80,43</w:t>
            </w:r>
          </w:p>
        </w:tc>
      </w:tr>
      <w:tr w:rsidR="00BA07B6" w:rsidRPr="000129D3" w14:paraId="1E7B9DB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E967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F152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BE67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 poljoprivrednicima i obrtnicima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546E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D3C4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F9B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80.425,69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87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19447ED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5EF39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POTICANJE RAZVOJA PODUZETNIŠTVA I RAZVOJ OBRTA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B2B2F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890E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0194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B127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33,33</w:t>
            </w:r>
          </w:p>
        </w:tc>
      </w:tr>
      <w:tr w:rsidR="00865B09" w:rsidRPr="000129D3" w14:paraId="273A87B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B9D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A49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97B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91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6C6E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33,33</w:t>
            </w:r>
          </w:p>
        </w:tc>
      </w:tr>
      <w:tr w:rsidR="00BA07B6" w:rsidRPr="000129D3" w14:paraId="31CB590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75E0A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38711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56391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D9361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FD118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966D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0480B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33,33</w:t>
            </w:r>
          </w:p>
        </w:tc>
      </w:tr>
      <w:tr w:rsidR="00BA07B6" w:rsidRPr="000129D3" w14:paraId="57FDF31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34C5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393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D02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6C25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A591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F7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17B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C13BE6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AB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506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3F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2D83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A8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51C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AA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F20F46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D346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9D2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675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63F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37F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D051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9D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11CDC5F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08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3E55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2A1D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7573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0B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9941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369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0A796AD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68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66DD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1C6A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ADF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774EE" w14:textId="6AE995F5" w:rsidR="000129D3" w:rsidRPr="000129D3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F61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0129D3"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DC20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8574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8F616B" w:rsidRPr="000129D3" w14:paraId="2589A7B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A91C5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B6C2101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125690B" w14:textId="77777777" w:rsidR="008F616B" w:rsidRDefault="008F616B" w:rsidP="008F6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2E3141D" w14:textId="647394EE" w:rsidR="008F616B" w:rsidRPr="000129D3" w:rsidRDefault="008F616B" w:rsidP="008F6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77E2B" w14:textId="77777777" w:rsidR="008F616B" w:rsidRPr="000129D3" w:rsidRDefault="008F616B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00519" w14:textId="77777777" w:rsidR="008F616B" w:rsidRPr="000129D3" w:rsidRDefault="008F616B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62E0" w14:textId="77777777" w:rsidR="008F616B" w:rsidRPr="000129D3" w:rsidRDefault="008F616B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E2090" w14:textId="77777777" w:rsidR="008F616B" w:rsidRP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41173" w14:textId="77777777" w:rsidR="008F616B" w:rsidRPr="000129D3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E3A27" w14:textId="77777777" w:rsidR="008F616B" w:rsidRPr="000129D3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6C5819E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6F0422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10, SOCIJALNA SKRB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CB2402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2D52F5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1.886.812,55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29B3C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1.644.787,00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86C43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87,17</w:t>
            </w:r>
          </w:p>
        </w:tc>
      </w:tr>
      <w:tr w:rsidR="00BA07B6" w:rsidRPr="000129D3" w14:paraId="61C1CA2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AE6E0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62F306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B61217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84E56C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06319A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1.708.811,38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4DD13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1.475.898,76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04DBF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86,37</w:t>
            </w:r>
          </w:p>
        </w:tc>
      </w:tr>
      <w:tr w:rsidR="00FA2C6A" w:rsidRPr="000129D3" w14:paraId="7E49C4A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275AD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79D98C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3FA57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113.084,03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609B0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113.084,03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CB672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FA2C6A" w:rsidRPr="000129D3" w14:paraId="72AFD6E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F0B59B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711, Prihodi od prodaje - stanovi - stanarsko pravo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17CDFB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E9EAE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8942B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43.296,41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76542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86,59</w:t>
            </w:r>
          </w:p>
        </w:tc>
      </w:tr>
      <w:tr w:rsidR="00FA2C6A" w:rsidRPr="000129D3" w14:paraId="4314959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ED361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9171, Višak/manjak prihoda - izvor 71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E52937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0F071B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14.917,14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347043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12.507,80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678CB1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83,85</w:t>
            </w:r>
          </w:p>
        </w:tc>
      </w:tr>
      <w:tr w:rsidR="00BA07B6" w:rsidRPr="000129D3" w14:paraId="2DFE5D5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7BB7FF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F293D3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C1D2A1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5E46B0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6EBC2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1.886.812,55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D911D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1.644.787,00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32503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87,17</w:t>
            </w:r>
          </w:p>
        </w:tc>
      </w:tr>
      <w:tr w:rsidR="00FA2C6A" w:rsidRPr="000129D3" w14:paraId="1D58C92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2500E6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1010, SOCIJALNA ZAŠTITA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4445A0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D3FBB7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1.886.812,55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10822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1.644.787,00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02D85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87,17</w:t>
            </w:r>
          </w:p>
        </w:tc>
      </w:tr>
      <w:tr w:rsidR="00FA2C6A" w:rsidRPr="000129D3" w14:paraId="68F1D2B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28F34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ZBINJAVANJE SOCJALNO UGROŽENIH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0A6B3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BF4D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00CC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108.647,76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BBE9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71,48</w:t>
            </w:r>
          </w:p>
        </w:tc>
      </w:tr>
      <w:tr w:rsidR="00865B09" w:rsidRPr="000129D3" w14:paraId="4628F50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829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8632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FB54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9C8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65.351,35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2B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64,07</w:t>
            </w:r>
          </w:p>
        </w:tc>
      </w:tr>
      <w:tr w:rsidR="00BA07B6" w:rsidRPr="000129D3" w14:paraId="38ED31D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4D63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01B53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9172F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F551B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4CB2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62C4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65.351,35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0B98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64,07</w:t>
            </w:r>
          </w:p>
        </w:tc>
      </w:tr>
      <w:tr w:rsidR="00BA07B6" w:rsidRPr="000129D3" w14:paraId="0D04890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BF4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F86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1AF8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7A56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17F0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90E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65.351,35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BC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64,07</w:t>
            </w:r>
          </w:p>
        </w:tc>
      </w:tr>
      <w:tr w:rsidR="00BA07B6" w:rsidRPr="000129D3" w14:paraId="7603BE4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9B97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07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3A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21A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49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1B5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65.351,35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B0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64,07</w:t>
            </w:r>
          </w:p>
        </w:tc>
      </w:tr>
      <w:tr w:rsidR="00BA07B6" w:rsidRPr="000129D3" w14:paraId="0BABF16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73B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CC7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185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DDE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BD5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23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48.962,13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1D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AA3C50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33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128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E47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1578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8065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6D8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16.389,22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ED52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7DF322B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9AC0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711, Prihodi od prodaje - stanovi - stanarsko pravo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95B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07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1DA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43.296,41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CF4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86,59</w:t>
            </w:r>
          </w:p>
        </w:tc>
      </w:tr>
      <w:tr w:rsidR="00BA07B6" w:rsidRPr="000129D3" w14:paraId="34980E6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880D7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7A5F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9CA2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00C48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7F5A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B2CA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43.296,41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1B40F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86,59</w:t>
            </w:r>
          </w:p>
        </w:tc>
      </w:tr>
      <w:tr w:rsidR="00BA07B6" w:rsidRPr="000129D3" w14:paraId="171D3A3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95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7009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E967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0405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1C21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EC4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43.296,41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35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86,59</w:t>
            </w:r>
          </w:p>
        </w:tc>
      </w:tr>
      <w:tr w:rsidR="00BA07B6" w:rsidRPr="000129D3" w14:paraId="3C0C9CD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DC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9A4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7C5C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F0B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116E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9BE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43.296,41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2E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86,59</w:t>
            </w:r>
          </w:p>
        </w:tc>
      </w:tr>
      <w:tr w:rsidR="00BA07B6" w:rsidRPr="000129D3" w14:paraId="7F76F85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A91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B1C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1377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8CD5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A033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CD1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18.962,90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EA89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7D7754E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AD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FC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2B7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715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FFEE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2DE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24.333,51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55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4CBAFE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0121B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OSTALE POMOĆI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7871B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AFE8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441.844,50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7760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379.275,76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D00E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85,84</w:t>
            </w:r>
          </w:p>
        </w:tc>
      </w:tr>
      <w:tr w:rsidR="00865B09" w:rsidRPr="000129D3" w14:paraId="1B123D2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526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8A8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A8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390.927,36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833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330.767,96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D69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84,61</w:t>
            </w:r>
          </w:p>
        </w:tc>
      </w:tr>
      <w:tr w:rsidR="00BA07B6" w:rsidRPr="000129D3" w14:paraId="15A0323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C148D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14AFD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A95F2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B45BE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3653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390.927,36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5CA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330.767,96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E96A5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84,61</w:t>
            </w:r>
          </w:p>
        </w:tc>
      </w:tr>
      <w:tr w:rsidR="00BA07B6" w:rsidRPr="000129D3" w14:paraId="0D660F7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42A5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812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003A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A80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057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390.927,36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42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330.767,96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628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84,61</w:t>
            </w:r>
          </w:p>
        </w:tc>
      </w:tr>
      <w:tr w:rsidR="00BA07B6" w:rsidRPr="000129D3" w14:paraId="77A357B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072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ECA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2184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97D2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57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390.927,36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C42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330.767,96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7EE7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84,61</w:t>
            </w:r>
          </w:p>
        </w:tc>
      </w:tr>
      <w:tr w:rsidR="00BA07B6" w:rsidRPr="000129D3" w14:paraId="735AEAE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F7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BEB8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FCD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DE44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B1F0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33C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330.767,96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0A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2758386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243E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3162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F8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019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C5A1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EB93A5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77EB5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8BEC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02955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27055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03B3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07C6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5D9F6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AE1379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E21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497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8B59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B428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81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E79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EF8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4BD3CD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EB9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8A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74CC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9CF7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68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C50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02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C45BC3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4B5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44A8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815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CF8B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3FF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EF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C3B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6F8251B2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2E95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9171, Višak/manjak prihoda - izvor 71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9A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A0F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14.917,14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1880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12.507,80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C76B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83,85</w:t>
            </w:r>
          </w:p>
        </w:tc>
      </w:tr>
      <w:tr w:rsidR="00BA07B6" w:rsidRPr="000129D3" w14:paraId="725DEF3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84FAF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9DE0A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C1372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6E632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DEDD0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14.917,14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D169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12.507,80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D1A9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83,85</w:t>
            </w:r>
          </w:p>
        </w:tc>
      </w:tr>
      <w:tr w:rsidR="00BA07B6" w:rsidRPr="000129D3" w14:paraId="490D122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41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21C7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A174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C052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E03B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14.917,14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0F12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12.507,80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F1F3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83,85</w:t>
            </w:r>
          </w:p>
        </w:tc>
      </w:tr>
      <w:tr w:rsidR="00BA07B6" w:rsidRPr="000129D3" w14:paraId="47B7941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DC4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E7E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93B4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4C86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B93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14.917,14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23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12.507,80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B2D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83,85</w:t>
            </w:r>
          </w:p>
        </w:tc>
      </w:tr>
      <w:tr w:rsidR="00BA07B6" w:rsidRPr="000129D3" w14:paraId="4D7C379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DB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1207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707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D37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6B1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C4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12.507,80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3A0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6AABF50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6D0C9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A100003, STIPENDIJE I PRIJEVOZ UČENIKA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8814C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920B0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BE0B9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450.582,58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CFB0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93,87</w:t>
            </w:r>
          </w:p>
        </w:tc>
      </w:tr>
      <w:tr w:rsidR="00865B09" w:rsidRPr="000129D3" w14:paraId="048CC6D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0E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6EFC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8FC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2D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450.582,58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892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93,87</w:t>
            </w:r>
          </w:p>
        </w:tc>
      </w:tr>
      <w:tr w:rsidR="00BA07B6" w:rsidRPr="000129D3" w14:paraId="194FDF3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B5A02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CD64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85861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771CE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9D2C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AFCF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450.582,58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C7C1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93,87</w:t>
            </w:r>
          </w:p>
        </w:tc>
      </w:tr>
      <w:tr w:rsidR="00BA07B6" w:rsidRPr="000129D3" w14:paraId="4F45508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5A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B6E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FF2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42D7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43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5F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450.582,58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D099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93,87</w:t>
            </w:r>
          </w:p>
        </w:tc>
      </w:tr>
      <w:tr w:rsidR="00BA07B6" w:rsidRPr="000129D3" w14:paraId="77913B2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E21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A3E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21D2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5F56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4B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37B9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450.582,58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82A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93,87</w:t>
            </w:r>
          </w:p>
        </w:tc>
      </w:tr>
      <w:tr w:rsidR="00BA07B6" w:rsidRPr="000129D3" w14:paraId="20E1927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7ED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E9A7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8C1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6A2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AD1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0B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276.396,94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DE7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28DE91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C6A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8E05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3E64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850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E7FC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65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174.185,64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559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A2C6A" w:rsidRPr="000129D3" w14:paraId="4CEC142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34B7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A100004, PRIGODNI DAROVI ZA DJECU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8005D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6DCD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64DB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67.315,94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3E6D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96,17</w:t>
            </w:r>
          </w:p>
        </w:tc>
      </w:tr>
      <w:tr w:rsidR="00865B09" w:rsidRPr="000129D3" w14:paraId="262AF4B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CFC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4C49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634B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06F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67.315,94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49A9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96,17</w:t>
            </w:r>
          </w:p>
        </w:tc>
      </w:tr>
      <w:tr w:rsidR="00BA07B6" w:rsidRPr="000129D3" w14:paraId="2EF88C7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FBB4E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574FD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9E54A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216B7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23CE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C3644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67.315,94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E9CA0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96,17</w:t>
            </w:r>
          </w:p>
        </w:tc>
      </w:tr>
      <w:tr w:rsidR="00BA07B6" w:rsidRPr="000129D3" w14:paraId="05D1C7A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93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9BA6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1FDD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38F3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61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070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67.315,94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9AE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96,17</w:t>
            </w:r>
          </w:p>
        </w:tc>
      </w:tr>
      <w:tr w:rsidR="00BA07B6" w:rsidRPr="000129D3" w14:paraId="6EBDB83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2B9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5CBC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19D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6F55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F10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D6F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67.315,94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A4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96,17</w:t>
            </w:r>
          </w:p>
        </w:tc>
      </w:tr>
      <w:tr w:rsidR="00BA07B6" w:rsidRPr="000129D3" w14:paraId="7441B22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1FD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CBF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7318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3DD9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942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52D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67.315,94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159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25F67CB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5D259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A100005, JEDNOKRATNE POMOĆI UMIROVLJENICIMA - BOŽIĆNICA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76EE9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ABD2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ABC2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6399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93,85</w:t>
            </w:r>
          </w:p>
        </w:tc>
      </w:tr>
      <w:tr w:rsidR="00865B09" w:rsidRPr="000129D3" w14:paraId="2B26469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C69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F6A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34B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7C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6EC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93,85</w:t>
            </w:r>
          </w:p>
        </w:tc>
      </w:tr>
      <w:tr w:rsidR="00BA07B6" w:rsidRPr="000129D3" w14:paraId="5D74E21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6FA9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C8B97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7F5D3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27410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F55D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1CD2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D66F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93,85</w:t>
            </w:r>
          </w:p>
        </w:tc>
      </w:tr>
      <w:tr w:rsidR="00BA07B6" w:rsidRPr="000129D3" w14:paraId="29C3ED7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D7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934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A9FA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BA9B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B192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13C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FD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93,85</w:t>
            </w:r>
          </w:p>
        </w:tc>
      </w:tr>
      <w:tr w:rsidR="00BA07B6" w:rsidRPr="000129D3" w14:paraId="7CCDB75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97D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ECC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EC5B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2CA6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BA69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39CA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E187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93,85</w:t>
            </w:r>
          </w:p>
        </w:tc>
      </w:tr>
      <w:tr w:rsidR="00BA07B6" w:rsidRPr="000129D3" w14:paraId="5BD8952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E84B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C4F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2B80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005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63B9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C61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69A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0B382F6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DF86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A100006, CRVENI KRIŽ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476EE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75D6E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C3217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123.796,91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E85CA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65B09" w:rsidRPr="000129D3" w14:paraId="5B60D49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EE14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15D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F01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57C2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123.796,91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8A2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6E4F07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C836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F2601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5D97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80F30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F83FE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B7DA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123.796,91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3FB3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C6FB64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9FFB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4DD3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3B8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2AA5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E9E3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36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123.796,91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1E7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FBEE34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320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883F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83B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7C9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06B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5DB6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123.796,91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28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DA4406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1A9B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83DE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C774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8B20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FBF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97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123.796,91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83EF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479D591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48865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A100007, SUFINANCIRANJE NABAVKE RADNIH BILJEŽNICA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5785C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B44E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154.168,05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2EC6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154.168,05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8EC80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65B09" w:rsidRPr="000129D3" w14:paraId="7DA55A1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997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194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A08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7679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95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3BF772A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7E7AF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3F9E8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B0C0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C5E43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CFB0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C508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DFA6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3DA11F9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73EA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A49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4A6B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CF4C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659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E4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966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05BAB8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6B96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2ABE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AC6A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4559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D9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733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85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7797E6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82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AF3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AA0B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5238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42E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DB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3B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752C631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2E1A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6976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B5A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4C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F9D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37CFCB6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E207A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4B6D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BA620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508A8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DF35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23EF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A61DB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C4606E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1B6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567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3425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A3F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4D3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EED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DCE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4D6013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2F0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EC22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4F7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770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40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A2E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C23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697352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ED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770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51A6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32A7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064B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23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77.084,03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D60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6DF0CE4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DFA25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A100009, MJERA ZA POMOĆ PRI RJEŠAVANJU STAMBENOG PITANJA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63B6D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6A9B7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DB0F0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DB6CF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75,00</w:t>
            </w:r>
          </w:p>
        </w:tc>
      </w:tr>
      <w:tr w:rsidR="00865B09" w:rsidRPr="000129D3" w14:paraId="52AA4AC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0FC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51AE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734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CEEB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DDB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75,00</w:t>
            </w:r>
          </w:p>
        </w:tc>
      </w:tr>
      <w:tr w:rsidR="00BA07B6" w:rsidRPr="000129D3" w14:paraId="7E2A98A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041CB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CEA9E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5965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97C42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0610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4BFDA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4EDD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97AF3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75,00</w:t>
            </w:r>
          </w:p>
        </w:tc>
      </w:tr>
      <w:tr w:rsidR="00BA07B6" w:rsidRPr="000129D3" w14:paraId="5C6D338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B17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96B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2054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17F7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0610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49A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94C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498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75,00</w:t>
            </w:r>
          </w:p>
        </w:tc>
      </w:tr>
      <w:tr w:rsidR="00BA07B6" w:rsidRPr="000129D3" w14:paraId="344E682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1F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BAC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088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12C7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0610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4AFB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01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EF1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75,00</w:t>
            </w:r>
          </w:p>
        </w:tc>
      </w:tr>
      <w:tr w:rsidR="00BA07B6" w:rsidRPr="000129D3" w14:paraId="323C9C0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AB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77A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33C2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843A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0610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8CF4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601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F0698" w14:textId="77777777" w:rsid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BB3226D" w14:textId="208D5051" w:rsidR="00F074D2" w:rsidRPr="000129D3" w:rsidRDefault="00F074D2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26B19A7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A3A3F4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11, VATROGASTVO I CIVILNA ZAŠTITA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79ABAB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5F91D1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550.600,00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0DD36A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544.272,20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18642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98,85</w:t>
            </w:r>
          </w:p>
        </w:tc>
      </w:tr>
      <w:tr w:rsidR="00BA07B6" w:rsidRPr="000129D3" w14:paraId="6842815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680888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C0251B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006064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22B334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E5BC7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549.100,00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1F69CA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543.083,48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CE500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98,90</w:t>
            </w:r>
          </w:p>
        </w:tc>
      </w:tr>
      <w:tr w:rsidR="00BA07B6" w:rsidRPr="000129D3" w14:paraId="4C0791B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A69163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44, Doprinos za šume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C86F30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0256D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6DAC5F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1EA8F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E8716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1.188,72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F73E4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79,25</w:t>
            </w:r>
          </w:p>
        </w:tc>
      </w:tr>
      <w:tr w:rsidR="00BA07B6" w:rsidRPr="000129D3" w14:paraId="7DDB54C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96DCAB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406688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4E5F18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46F3E4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AB5F8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550.600,00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210C8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544.272,20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8ED97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98,85</w:t>
            </w:r>
          </w:p>
        </w:tc>
      </w:tr>
      <w:tr w:rsidR="00FA2C6A" w:rsidRPr="000129D3" w14:paraId="3656083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251749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1011, ZAŠTITA OD POŽARA I CIVILNA ZAŠTITA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9F1EA1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0AF5C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550.600,00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269B4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544.272,20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C305C6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98,85</w:t>
            </w:r>
          </w:p>
        </w:tc>
      </w:tr>
      <w:tr w:rsidR="00FA2C6A" w:rsidRPr="000129D3" w14:paraId="1B7C46A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85877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SUFINANCIRANJE - VZO HUM NA SUTLI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AB7CA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DA26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FE251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E08C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65B09" w:rsidRPr="000129D3" w14:paraId="4BDE9F2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02BB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9252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238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2AB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2E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822E85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8D1AE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4DC11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F4AF5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F8B59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A3E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1462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1BEB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B28DCA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76F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2CAF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0C60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A277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955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F60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62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4EAE37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36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718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A1E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A09A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1841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71B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A74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3CEFE06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51D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3409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0D12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4437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C3F6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A69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D0ED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39EC8B2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81422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OPREMA ZA CIVILNU ZAŠTITU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D4F2B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6F66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BD87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34.672,20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0D1BB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84,57</w:t>
            </w:r>
          </w:p>
        </w:tc>
      </w:tr>
      <w:tr w:rsidR="00865B09" w:rsidRPr="000129D3" w14:paraId="4F6EA06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2AF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15E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004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760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33.483,48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FA7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84,77</w:t>
            </w:r>
          </w:p>
        </w:tc>
      </w:tr>
      <w:tr w:rsidR="00BA07B6" w:rsidRPr="000129D3" w14:paraId="3568FAD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0DA4E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7D19C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53911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F0C02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0320,0360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0821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ECF3F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4.036,28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573A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42,49</w:t>
            </w:r>
          </w:p>
        </w:tc>
      </w:tr>
      <w:tr w:rsidR="00BA07B6" w:rsidRPr="000129D3" w14:paraId="7E8DD64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713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EF8C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BE3C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E4D8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0320,0360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197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A5AA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4.036,28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5CE0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42,49</w:t>
            </w:r>
          </w:p>
        </w:tc>
      </w:tr>
      <w:tr w:rsidR="00BA07B6" w:rsidRPr="000129D3" w14:paraId="65C1841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60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ED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DFA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99E6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C1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FC34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296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BA07B6" w:rsidRPr="000129D3" w14:paraId="11D306F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5F4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597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97B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4733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4EB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C5A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4.036,28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25FD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89,70</w:t>
            </w:r>
          </w:p>
        </w:tc>
      </w:tr>
      <w:tr w:rsidR="00BA07B6" w:rsidRPr="000129D3" w14:paraId="6840A15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EAEA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521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C841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0A0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14D5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CF2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4.036,28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09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44C842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AB1E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75A8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80F8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BA3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D63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D0D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29.447,20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8FB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98,16</w:t>
            </w:r>
          </w:p>
        </w:tc>
      </w:tr>
      <w:tr w:rsidR="00BA07B6" w:rsidRPr="000129D3" w14:paraId="33FCAFA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75A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534F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E672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71F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54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4DD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29.447,20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A2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98,16</w:t>
            </w:r>
          </w:p>
        </w:tc>
      </w:tr>
      <w:tr w:rsidR="00BA07B6" w:rsidRPr="000129D3" w14:paraId="2C8E6ED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11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0FCC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F02B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8E46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11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A72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29.447,20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4F6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98,16</w:t>
            </w:r>
          </w:p>
        </w:tc>
      </w:tr>
      <w:tr w:rsidR="00BA07B6" w:rsidRPr="000129D3" w14:paraId="6B503D5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008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866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AC2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9787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EDC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3E9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29.447,20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C965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65D0CCE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DA26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44, Doprinos za šume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DA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311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494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1.188,72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FD1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79,25</w:t>
            </w:r>
          </w:p>
        </w:tc>
      </w:tr>
      <w:tr w:rsidR="00BA07B6" w:rsidRPr="000129D3" w14:paraId="6C584C4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52EBC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2B196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7ACA3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AD014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0320,0360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1755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2A171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1.188,72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C41B4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79,25</w:t>
            </w:r>
          </w:p>
        </w:tc>
      </w:tr>
      <w:tr w:rsidR="00BA07B6" w:rsidRPr="000129D3" w14:paraId="16CB148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86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4714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B67B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7DD0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0320,0360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7632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3DA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1.188,72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ED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79,25</w:t>
            </w:r>
          </w:p>
        </w:tc>
      </w:tr>
      <w:tr w:rsidR="00BA07B6" w:rsidRPr="000129D3" w14:paraId="2D72B49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E29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DB34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CA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534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4276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AAD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1.188,72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35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79,25</w:t>
            </w:r>
          </w:p>
        </w:tc>
      </w:tr>
      <w:tr w:rsidR="00BA07B6" w:rsidRPr="000129D3" w14:paraId="42CEBC5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6EFE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F469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3F37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0B3B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3AE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EF44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1.188,72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E0B2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9E7CE9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1B780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A100003, SUFINANCIRANJE JVP GRADA KRAPINE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D836A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B6630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0248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A2717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65B09" w:rsidRPr="000129D3" w14:paraId="0AA26C2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CD0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AC0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95A0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FE3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8D7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51B8A3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1C00E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5AF3D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4822E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6F64B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786D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06A1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660D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F1BFE8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58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6037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F6D3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D4B9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9C8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998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35D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4DD4D5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019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CB37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2C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10FA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25B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6A5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177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302D77F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A49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536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A3E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A12A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CDC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75D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8D3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232FD7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5F98E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A100005, DONACIJE DVD-IMA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79471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A8CBD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9FED0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546E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65B09" w:rsidRPr="000129D3" w14:paraId="0BB9B7A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3578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111C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413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BA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72F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E9332F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C64CA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770F6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97154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17E80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2C7C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BCA9C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CA00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F765B9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6C2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4757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41C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655B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233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32BC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567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3FBE148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7E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416B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9080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FDA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125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EF2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837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3238AD7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6E7B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3714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93E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0AA7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4A8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C59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1FC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4EFAE643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4363251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12, PROJEKTI OPĆEG KARAKTERA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4D92B70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08543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37918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41.977,14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79E4C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97,62</w:t>
            </w:r>
          </w:p>
        </w:tc>
      </w:tr>
      <w:tr w:rsidR="00BA07B6" w:rsidRPr="000129D3" w14:paraId="211AA2D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A6065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F34957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F56BCD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D96557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B58E7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CA6D7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27.102,14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7B335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96,79</w:t>
            </w:r>
          </w:p>
        </w:tc>
      </w:tr>
      <w:tr w:rsidR="00FA2C6A" w:rsidRPr="000129D3" w14:paraId="4FB5B9B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5E6D2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315076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8CABE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4EC06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14.875,00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2DAFE3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99,17</w:t>
            </w:r>
          </w:p>
        </w:tc>
      </w:tr>
      <w:tr w:rsidR="00BA07B6" w:rsidRPr="000129D3" w14:paraId="0D42C5F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9A2CD3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5A79D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A4304C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81A21D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D9080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5BB000A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41.977,14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A161C2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97,62</w:t>
            </w:r>
          </w:p>
        </w:tc>
      </w:tr>
      <w:tr w:rsidR="00FA2C6A" w:rsidRPr="000129D3" w14:paraId="65C164E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5B10DE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1012, RAZVOJ ZAJEDNICE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46F8F8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6E2908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CD04EE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41.977,14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E6F0FE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97,62</w:t>
            </w:r>
          </w:p>
        </w:tc>
      </w:tr>
      <w:tr w:rsidR="00FA2C6A" w:rsidRPr="000129D3" w14:paraId="6712D51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4A0D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NA HUMČEKIMA HUM OSTAJE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E6587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DCD7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3A7C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31.875,00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BBBB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99,61</w:t>
            </w:r>
          </w:p>
        </w:tc>
      </w:tr>
      <w:tr w:rsidR="00865B09" w:rsidRPr="000129D3" w14:paraId="2D20F9C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6851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B944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322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45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90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476276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1A0F1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C2DF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17006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77BBB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6A750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18D4A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A1EF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168A2F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982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3BB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B05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220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C0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53E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38CA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AC12C4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18B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E09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329D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94DD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DD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CEC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889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0E4E281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D76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879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AC2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067F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8A3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FE96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A9B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082B248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4432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4E3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45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E8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8EF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99,17</w:t>
            </w:r>
          </w:p>
        </w:tc>
      </w:tr>
      <w:tr w:rsidR="00BA07B6" w:rsidRPr="000129D3" w14:paraId="7A5CF1B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2415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6BB2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A2DF8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66FFE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755A4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142EB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5087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99,17</w:t>
            </w:r>
          </w:p>
        </w:tc>
      </w:tr>
      <w:tr w:rsidR="00BA07B6" w:rsidRPr="000129D3" w14:paraId="38BFC15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246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3C2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666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6D2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AAE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91C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AFB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99,17</w:t>
            </w:r>
          </w:p>
        </w:tc>
      </w:tr>
      <w:tr w:rsidR="00BA07B6" w:rsidRPr="000129D3" w14:paraId="5DC9B89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885D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43AA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B5B4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C21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32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D83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1968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99,17</w:t>
            </w:r>
          </w:p>
        </w:tc>
      </w:tr>
      <w:tr w:rsidR="00BA07B6" w:rsidRPr="000129D3" w14:paraId="222E9C0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BBE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42DB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AC4D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EFDA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6697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95D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0EC8D" w14:textId="77777777" w:rsid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88AF4D1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3BFDA82" w14:textId="111FB5B7" w:rsidR="008F616B" w:rsidRPr="000129D3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75A2177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12544B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AFTER SUMMER MINGLANJE ˝KA SI ŽE T?˝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C9D77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5C49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8609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10.102,14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3454B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91,84</w:t>
            </w:r>
          </w:p>
        </w:tc>
      </w:tr>
      <w:tr w:rsidR="00865B09" w:rsidRPr="000129D3" w14:paraId="45DA90E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122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985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4B1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BD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10.102,14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BF1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91,84</w:t>
            </w:r>
          </w:p>
        </w:tc>
      </w:tr>
      <w:tr w:rsidR="00BA07B6" w:rsidRPr="000129D3" w14:paraId="41BA0E2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F6F79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8542B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5DE8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BCF87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9545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8E75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10.102,14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3E93D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91,84</w:t>
            </w:r>
          </w:p>
        </w:tc>
      </w:tr>
      <w:tr w:rsidR="00BA07B6" w:rsidRPr="000129D3" w14:paraId="6D83388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860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87E6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70B2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435D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E61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619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10.102,14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B8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91,84</w:t>
            </w:r>
          </w:p>
        </w:tc>
      </w:tr>
      <w:tr w:rsidR="00BA07B6" w:rsidRPr="000129D3" w14:paraId="0B8941C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AC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1C35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0D11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2B82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E69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11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10.102,14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8211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91,84</w:t>
            </w:r>
          </w:p>
        </w:tc>
      </w:tr>
      <w:tr w:rsidR="00BA07B6" w:rsidRPr="000129D3" w14:paraId="458F2BE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A372" w14:textId="77777777" w:rsid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BA94C9E" w14:textId="77777777" w:rsidR="00C60B89" w:rsidRDefault="00C60B89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E2E18A8" w14:textId="77777777" w:rsidR="00C60B89" w:rsidRDefault="00C60B89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01E7380" w14:textId="77777777" w:rsidR="00C60B89" w:rsidRDefault="00C60B89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3D66FA5" w14:textId="77777777" w:rsidR="00C60B89" w:rsidRDefault="00C60B89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E3E6BFC" w14:textId="77777777" w:rsidR="00C60B89" w:rsidRDefault="00C60B89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BAC1B8C" w14:textId="7485DB63" w:rsidR="00C60B89" w:rsidRPr="000129D3" w:rsidRDefault="00C60B89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9979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830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F392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F855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A8EE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10.102,14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AB43" w14:textId="77777777" w:rsid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5BEDF91A" w14:textId="3ABCE6E3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BF25AFE" w14:textId="77777777" w:rsidR="00F074D2" w:rsidRDefault="00F074D2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387D6EF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9C140F3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55A4CF9F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6191D36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4A94BCA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8B8F87F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DCE080A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D1D5AC6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5E6DD1B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304E96A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04C4E52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DBC37EA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3A6D29C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C7A4C4E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2A3D220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5C8AF522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6947B10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5E345374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C0072AA" w14:textId="4BC188AC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5AA51E6D" w14:textId="77777777" w:rsidR="00C60B89" w:rsidRDefault="00C60B89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C858776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0EB6D54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F929B90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87FD762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11C59E6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512D31B2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0C8B95D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E7784C1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6DA08C5" w14:textId="0A0B3B5C" w:rsidR="008F616B" w:rsidRPr="000129D3" w:rsidRDefault="008F616B" w:rsidP="00FB76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564729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209441E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lastRenderedPageBreak/>
              <w:t>Razdjel: 002, PREDŠKOLSKI ODGOJ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72B197A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213E6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3.706.964,79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073B2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3.631.286,20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18A657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97,96</w:t>
            </w:r>
          </w:p>
        </w:tc>
      </w:tr>
      <w:tr w:rsidR="00FA2C6A" w:rsidRPr="000129D3" w14:paraId="1AEE401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098D8A5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01, SUFINANCIRANJE DJEČJEG VRTIĆA BALONČICA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601D46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F3E12E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3.706.964,79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B6773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3.631.286,20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AC2B6D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97,96</w:t>
            </w:r>
          </w:p>
        </w:tc>
      </w:tr>
      <w:tr w:rsidR="00BA07B6" w:rsidRPr="000129D3" w14:paraId="67D80A4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11D52F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D040EA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FB285A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EBEADA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419239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2.446.660,00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377CA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2.292.944,77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5AAE3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93,72</w:t>
            </w:r>
          </w:p>
        </w:tc>
      </w:tr>
      <w:tr w:rsidR="00FA2C6A" w:rsidRPr="000129D3" w14:paraId="302F1A56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60E525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E793DE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C47A0A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1.184.800,00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2EAFE3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1.263.374,15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C2630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106,63</w:t>
            </w:r>
          </w:p>
        </w:tc>
      </w:tr>
      <w:tr w:rsidR="00BA07B6" w:rsidRPr="000129D3" w14:paraId="0035EC9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A122ED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61, Donacije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69C0EB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BED566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B19E1A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AF28A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5C875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5.524,99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6629D3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92,08</w:t>
            </w:r>
          </w:p>
        </w:tc>
      </w:tr>
      <w:tr w:rsidR="00FA2C6A" w:rsidRPr="000129D3" w14:paraId="6E9DD80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FC2641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F870DF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B2FA0C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69.504,79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D371F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69.442,29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6B1D0A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99,91</w:t>
            </w:r>
          </w:p>
        </w:tc>
      </w:tr>
      <w:tr w:rsidR="00BA07B6" w:rsidRPr="000129D3" w14:paraId="5A6D3FC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875641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A8D1D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2B2516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DE8DCD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96C0A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3.706.964,79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0ED01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3.631.286,20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F722E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97,96</w:t>
            </w:r>
          </w:p>
        </w:tc>
      </w:tr>
      <w:tr w:rsidR="00FA2C6A" w:rsidRPr="000129D3" w14:paraId="1702FD11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C33B5B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1013, PREDŠKOLSKI ODGOJ - DJEČJI VRTIĆ BALONČICA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56CE145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AEEA9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3.706.964,79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0F76A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3.631.286,20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ECA6E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97,96</w:t>
            </w:r>
          </w:p>
        </w:tc>
      </w:tr>
      <w:tr w:rsidR="00FA2C6A" w:rsidRPr="000129D3" w14:paraId="55CC5AB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68B3423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Korisnik: 28389, DJEČJI VRTIĆ BALONČICA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3FFF943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AE6CF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3.706.964,79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3BB54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3.631.286,20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49290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97,96</w:t>
            </w:r>
          </w:p>
        </w:tc>
      </w:tr>
      <w:tr w:rsidR="00FA2C6A" w:rsidRPr="000129D3" w14:paraId="3C1A39A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C0A53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DJEČJI VRTIĆ BALONĆICA - PLAĆE I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8F62E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D156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2.979.824,79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F0B4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2.935.220,14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430B6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98,50</w:t>
            </w:r>
          </w:p>
        </w:tc>
      </w:tr>
      <w:tr w:rsidR="00865B09" w:rsidRPr="000129D3" w14:paraId="4E78083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37C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BE6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A2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2.375.000,00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179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2.241.200,00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66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94,37</w:t>
            </w:r>
          </w:p>
        </w:tc>
      </w:tr>
      <w:tr w:rsidR="00BA07B6" w:rsidRPr="000129D3" w14:paraId="44D1C26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E048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B6EB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B428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6D05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23931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2.375.000,00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CDB78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2.241.200,00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05E93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94,37</w:t>
            </w:r>
          </w:p>
        </w:tc>
      </w:tr>
      <w:tr w:rsidR="00BA07B6" w:rsidRPr="000129D3" w14:paraId="3895BEA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B72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97C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1835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81B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50C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2.375.000,00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EF9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2.241.200,00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13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94,37</w:t>
            </w:r>
          </w:p>
        </w:tc>
      </w:tr>
      <w:tr w:rsidR="00BA07B6" w:rsidRPr="000129D3" w14:paraId="66547B1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425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0E1B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008B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B292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7A6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2.004.500,00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1EAE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1.890.300,39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C75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94,30</w:t>
            </w:r>
          </w:p>
        </w:tc>
      </w:tr>
      <w:tr w:rsidR="00BA07B6" w:rsidRPr="000129D3" w14:paraId="70787EA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56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03AF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EF5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E61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32E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E8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1.890.300,39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86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0C8CA6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FA4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1E9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8DE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B05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E4EB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19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29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97,50</w:t>
            </w:r>
          </w:p>
        </w:tc>
      </w:tr>
      <w:tr w:rsidR="00BA07B6" w:rsidRPr="000129D3" w14:paraId="36C77FE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8B6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5AA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A0C7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CDE4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908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12D6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29B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5B7619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1E2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5B46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754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8CE6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24D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681D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311.899,61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0891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94,37</w:t>
            </w:r>
          </w:p>
        </w:tc>
      </w:tr>
      <w:tr w:rsidR="00BA07B6" w:rsidRPr="000129D3" w14:paraId="4B19AEC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AB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0676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C464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17D9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FB9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FEC1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311.899,61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0B0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6BD78AE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22FC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B7D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8BF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293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657.195,35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B38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115,70</w:t>
            </w:r>
          </w:p>
        </w:tc>
      </w:tr>
      <w:tr w:rsidR="00BA07B6" w:rsidRPr="000129D3" w14:paraId="6BFEC2B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F908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B6BAD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2B3F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60C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8993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EA53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657.195,35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88D2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115,70</w:t>
            </w:r>
          </w:p>
        </w:tc>
      </w:tr>
      <w:tr w:rsidR="00BA07B6" w:rsidRPr="000129D3" w14:paraId="401E9D6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F6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C835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7E5D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5FC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E97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1824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508.537,88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F1D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121,66</w:t>
            </w:r>
          </w:p>
        </w:tc>
      </w:tr>
      <w:tr w:rsidR="00BA07B6" w:rsidRPr="000129D3" w14:paraId="09BB7D6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9E60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A009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68D3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4F67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0DC2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333.986,62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57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422.740,00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63C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126,57</w:t>
            </w:r>
          </w:p>
        </w:tc>
      </w:tr>
      <w:tr w:rsidR="00BA07B6" w:rsidRPr="000129D3" w14:paraId="2B62431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688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A8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79A1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952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CF99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022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418.005,48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B9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9B9E1C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3A4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3E8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3D0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prekovremeni rad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609E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71DB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BC8C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4.734,52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339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286B8A5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7169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5D8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65F0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999D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EB8F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FE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19.050,00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96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102,97</w:t>
            </w:r>
          </w:p>
        </w:tc>
      </w:tr>
      <w:tr w:rsidR="00BA07B6" w:rsidRPr="000129D3" w14:paraId="2AC0521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7235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A47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A07C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867B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4B0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9FF3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19.050,00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AE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7E3ED63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98A7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15F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776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8706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DA3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65.513,38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0451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66.747,88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6EF7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101,88</w:t>
            </w:r>
          </w:p>
        </w:tc>
      </w:tr>
      <w:tr w:rsidR="00BA07B6" w:rsidRPr="000129D3" w14:paraId="019C2FB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DF3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5BE9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C784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EE6E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0A3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107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55.497,88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1B9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C75550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DE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564B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47D2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osiguranje u slučaju nezaposlenosti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B9A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CF56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EEB7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11.250,00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C5B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06054E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AEE6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42C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78F7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654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27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A1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148.657,47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561A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99,10</w:t>
            </w:r>
          </w:p>
        </w:tc>
      </w:tr>
      <w:tr w:rsidR="00BA07B6" w:rsidRPr="000129D3" w14:paraId="1F8A632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16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65F2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CF35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0F4C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4B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EDB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148.657,47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03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99,10</w:t>
            </w:r>
          </w:p>
        </w:tc>
      </w:tr>
      <w:tr w:rsidR="00BA07B6" w:rsidRPr="000129D3" w14:paraId="3675860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9F82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2B49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78B7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EBA1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6A88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B18A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DBCE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40B2B3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44BC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08B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2FC2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0A1E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F580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16B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141.791,00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9FE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6297E4B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372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445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74C1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E043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8CD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E1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6.348,47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C4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5543368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D0E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03BC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023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8AA4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7B5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FCE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518,00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C63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4E8FE93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45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E17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94A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36.824,79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7A1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36.824,79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EA2F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3852ED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F23E3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48B0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A8CC8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B9C0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5DA6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36.824,79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D647F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36.824,79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93C1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1D2263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EA8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8AB1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47D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25A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6A6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36.824,79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00EF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36.824,79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D9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2012F6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4A1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47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37F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C35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33C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31.609,26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FD8D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31.609,26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E58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9F2086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2D9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785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693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FEF6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0BBB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DCE7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31.609,26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5AE0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6B3C27D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82FC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BF0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B38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08E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3F7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5.215,53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5A4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5.215,53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713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C40C82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19DE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37A5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2F5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D2C8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2A7B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DB7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5.215,53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4E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999DEE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4C871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TEKUĆI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E688C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19AF2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659.760,00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605C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648.266,20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C3E0F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98,26</w:t>
            </w:r>
          </w:p>
        </w:tc>
      </w:tr>
      <w:tr w:rsidR="00865B09" w:rsidRPr="000129D3" w14:paraId="5DFC48D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5F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429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CF8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49.780,00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85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38.020,40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EA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76,38</w:t>
            </w:r>
          </w:p>
        </w:tc>
      </w:tr>
      <w:tr w:rsidR="00BA07B6" w:rsidRPr="000129D3" w14:paraId="2649C39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82D53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3B786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86C8D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D35CD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9C4B5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49.780,00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030F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38.020,40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8181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76,38</w:t>
            </w:r>
          </w:p>
        </w:tc>
      </w:tr>
      <w:tr w:rsidR="00BA07B6" w:rsidRPr="000129D3" w14:paraId="6DE440F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1F55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DD0E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37CF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EDEA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D0A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49.680,00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2BA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38.020,00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AE3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76,53</w:t>
            </w:r>
          </w:p>
        </w:tc>
      </w:tr>
      <w:tr w:rsidR="00BA07B6" w:rsidRPr="000129D3" w14:paraId="1C4E637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CFF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F0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7528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6B76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7A00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16.680,00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CE5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901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59,95</w:t>
            </w:r>
          </w:p>
        </w:tc>
      </w:tr>
      <w:tr w:rsidR="00BA07B6" w:rsidRPr="000129D3" w14:paraId="5FF3AAE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FD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4FAE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A2F1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D173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F6F1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6B4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C14B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3DF0C7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A53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E9FB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1476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D2F2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EB5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06D2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7D7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3F15EF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DB0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9FF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834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3CD3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3F3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4AA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28.020,00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E1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84,91</w:t>
            </w:r>
          </w:p>
        </w:tc>
      </w:tr>
      <w:tr w:rsidR="00BA07B6" w:rsidRPr="000129D3" w14:paraId="10B3685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548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A13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349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CB6C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CE62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667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28.020,00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4A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65BF878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5BD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F0A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A3D6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3A93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F46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92F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0,40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30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0,40</w:t>
            </w:r>
          </w:p>
        </w:tc>
      </w:tr>
      <w:tr w:rsidR="00BA07B6" w:rsidRPr="000129D3" w14:paraId="62DD00F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FFA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19C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2EA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F89F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1D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D120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0,40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89B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0,40</w:t>
            </w:r>
          </w:p>
        </w:tc>
      </w:tr>
      <w:tr w:rsidR="00BA07B6" w:rsidRPr="000129D3" w14:paraId="068A652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A2CA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4D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8B6A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3F0B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AAB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F3F1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0,40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32A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B49E0C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3D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558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99A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6561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0AA4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74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306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41D0A2B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15CD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31AB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A9D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585.800,00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072A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586.065,80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F4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100,05</w:t>
            </w:r>
          </w:p>
        </w:tc>
      </w:tr>
      <w:tr w:rsidR="00BA07B6" w:rsidRPr="000129D3" w14:paraId="256D35A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FF3DE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F7286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D4DA2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C18D2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51684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585.800,00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1AA52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586.065,80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3F24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100,05</w:t>
            </w:r>
          </w:p>
        </w:tc>
      </w:tr>
      <w:tr w:rsidR="00BA07B6" w:rsidRPr="000129D3" w14:paraId="07B5550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9A4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F96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9DB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79F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1EA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578.250,00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BF9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578.854,77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6C6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100,10</w:t>
            </w:r>
          </w:p>
        </w:tc>
      </w:tr>
      <w:tr w:rsidR="00BA07B6" w:rsidRPr="000129D3" w14:paraId="35851F9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AD9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646E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27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BFCB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B6F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417.750,00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3B6C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416.564,17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7F66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99,72</w:t>
            </w:r>
          </w:p>
        </w:tc>
      </w:tr>
      <w:tr w:rsidR="00BA07B6" w:rsidRPr="000129D3" w14:paraId="4CD8495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D10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4C5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9F6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D46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3D83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AB8A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67.535,23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ED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266F1CB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23F8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C35B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E0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471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61A4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AB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242.653,62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4070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825AEB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868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AE8C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0823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1529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9BC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5C0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96.730,44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68B9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623E71B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B94C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7F7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911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1A6A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3397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FB0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06EF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9D592D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68B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3A3B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BC97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DBAD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5C2D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F974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3.268,38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C5A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12413A0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021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A218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3EA8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89A9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E45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A25B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6.376,50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57DA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709FA7D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C86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EA41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92CA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65B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6C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152.600,00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C67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154.223,64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91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101,06</w:t>
            </w:r>
          </w:p>
        </w:tc>
      </w:tr>
      <w:tr w:rsidR="00BA07B6" w:rsidRPr="000129D3" w14:paraId="4A2ED7E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C9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1F6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78A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899A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6BB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F8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22.464,10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9F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1169283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821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111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27F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F680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B60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1EA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31.292,49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E02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E9913E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7EA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606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83F9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B9F9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AF7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523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4DA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192B241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C5D2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E86C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5191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08C4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262A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5E0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44.868,10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929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A048B9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9E3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744C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57B9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3947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38B0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21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5.471,55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8D2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244434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88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B6E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98F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797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C11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1AC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13.387,40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21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542AFA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5BF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41C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F9B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A781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9E7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222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26.246,32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BEE5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136236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A1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A52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1F5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AD8A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418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0866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7.675,00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00E0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10F25A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83C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52C7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79C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8A83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30E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FA5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1.858,68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211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718AED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0C6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F4B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ECDD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CF8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1B2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48E1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8.066,96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B4A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102,11</w:t>
            </w:r>
          </w:p>
        </w:tc>
      </w:tr>
      <w:tr w:rsidR="00BA07B6" w:rsidRPr="000129D3" w14:paraId="440D9FB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758C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7D6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60E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9AC1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077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0AA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7.432,07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4C1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227CDA3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4E8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985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B77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D229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5793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8E66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634,89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2E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6897FC3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D58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A72B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F7C0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5A5B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3CF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F0FA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7.211,03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9081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95,51</w:t>
            </w:r>
          </w:p>
        </w:tc>
      </w:tr>
      <w:tr w:rsidR="00BA07B6" w:rsidRPr="000129D3" w14:paraId="44BE144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3F4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575C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491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298F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2A4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77A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7.211,03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9E2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95,51</w:t>
            </w:r>
          </w:p>
        </w:tc>
      </w:tr>
      <w:tr w:rsidR="00BA07B6" w:rsidRPr="000129D3" w14:paraId="2D7658B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C1CF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F11C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A036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F61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6CE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BBA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7.211,03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5BD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5A5AC23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33A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973D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48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E066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24.180,00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8B73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2291EC4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D9285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ECAD0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B7AEB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B6073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3F519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2A302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24.180,00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860C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61BF88B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F5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235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B94A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3830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720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230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24.180,00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07C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478A71A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DF1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03A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7F7A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5EDB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E143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9A6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24.180,00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72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A39114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7FB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4541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9EC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3E99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4B2E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FD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24.180,00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E40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13C1C24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5969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A100003, PREDŠKOLSKI ODGOJ - PREDŠKOLA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38D0B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ACE5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21.880,00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E405E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13.724,37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C2F1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62,73</w:t>
            </w:r>
          </w:p>
        </w:tc>
      </w:tr>
      <w:tr w:rsidR="00865B09" w:rsidRPr="000129D3" w14:paraId="2851C79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AC2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7BF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807A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21.880,00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B5A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13.724,37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14FD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62,73</w:t>
            </w:r>
          </w:p>
        </w:tc>
      </w:tr>
      <w:tr w:rsidR="00BA07B6" w:rsidRPr="000129D3" w14:paraId="39CF7EB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630B2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AFB77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1DA04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9A940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2E321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21.880,00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43F91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13.724,37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B6C5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62,73</w:t>
            </w:r>
          </w:p>
        </w:tc>
      </w:tr>
      <w:tr w:rsidR="00BA07B6" w:rsidRPr="000129D3" w14:paraId="6BB2480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D680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CD92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0D6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4016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6174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21.880,00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87A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13.724,37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C99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62,73</w:t>
            </w:r>
          </w:p>
        </w:tc>
      </w:tr>
      <w:tr w:rsidR="00BA07B6" w:rsidRPr="000129D3" w14:paraId="077009C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16C8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DAEB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39DD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BC76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9DF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E6F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6.880,00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A4ED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77A071A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695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279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735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5C63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3191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6FF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6.880,00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0DB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6076C25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6EF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F867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7A4E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376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391A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7C40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6.844,37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927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45,63</w:t>
            </w:r>
          </w:p>
        </w:tc>
      </w:tr>
      <w:tr w:rsidR="00BA07B6" w:rsidRPr="000129D3" w14:paraId="2085865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A2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2987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FB23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5EA8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366D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CC3C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6.844,37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B7A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819F04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8091E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A100004, KAPITALNI IZDACI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6AF96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EEC9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A688E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34.075,49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DEA2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74,89</w:t>
            </w:r>
          </w:p>
        </w:tc>
      </w:tr>
      <w:tr w:rsidR="00865B09" w:rsidRPr="000129D3" w14:paraId="28C98C0B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42D1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758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13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FF88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20.113,00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EAE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64,88</w:t>
            </w:r>
          </w:p>
        </w:tc>
      </w:tr>
      <w:tr w:rsidR="00BA07B6" w:rsidRPr="000129D3" w14:paraId="46C23D9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E3B2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00AAC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A54D9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9D9E5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D1958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622EE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20.113,00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AE9C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64,88</w:t>
            </w:r>
          </w:p>
        </w:tc>
      </w:tr>
      <w:tr w:rsidR="00BA07B6" w:rsidRPr="000129D3" w14:paraId="040627B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096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46A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23B0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448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49F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2DF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20.113,00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1F8E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64,88</w:t>
            </w:r>
          </w:p>
        </w:tc>
      </w:tr>
      <w:tr w:rsidR="00BA07B6" w:rsidRPr="000129D3" w14:paraId="2DF7596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D36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8583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CEF0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9B59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D6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61E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20.113,00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B3B8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64,88</w:t>
            </w:r>
          </w:p>
        </w:tc>
      </w:tr>
      <w:tr w:rsidR="00BA07B6" w:rsidRPr="000129D3" w14:paraId="6FCC6E3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70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6B5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BBC0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9E5F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8D54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F1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2.703,00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8BD8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6FE6CA0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C087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DC6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68DF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 za održavanje i zaštitu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2375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1FE4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362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13.610,00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29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2AB58FA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053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AFC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B630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AF1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35A3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186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C813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04BC142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5C8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C675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621F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1F0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5.524,99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BF7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92,08</w:t>
            </w:r>
          </w:p>
        </w:tc>
      </w:tr>
      <w:tr w:rsidR="00BA07B6" w:rsidRPr="000129D3" w14:paraId="030C2116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5E8AA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FA7BD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6CD58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482BE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CA10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E4B3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5.524,99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BCE0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92,08</w:t>
            </w:r>
          </w:p>
        </w:tc>
      </w:tr>
      <w:tr w:rsidR="00BA07B6" w:rsidRPr="000129D3" w14:paraId="3200D17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DFA7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DBCC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F4B0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90C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418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FE2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5.524,99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B791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92,08</w:t>
            </w:r>
          </w:p>
        </w:tc>
      </w:tr>
      <w:tr w:rsidR="00BA07B6" w:rsidRPr="000129D3" w14:paraId="4330502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0DA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5EC2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734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F4B5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A5A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9DF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5.524,99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D0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92,08</w:t>
            </w:r>
          </w:p>
        </w:tc>
      </w:tr>
      <w:tr w:rsidR="00BA07B6" w:rsidRPr="000129D3" w14:paraId="574C812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A4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9247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9787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F821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F694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795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5.524,99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C8E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5E2B800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3EAF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912B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FD74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FF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8.437,50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E1F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99,26</w:t>
            </w:r>
          </w:p>
        </w:tc>
      </w:tr>
      <w:tr w:rsidR="00BA07B6" w:rsidRPr="000129D3" w14:paraId="76EC49A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DC9C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7E573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E4CE9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D763F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23734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09E4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8.437,50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9E31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99,26</w:t>
            </w:r>
          </w:p>
        </w:tc>
      </w:tr>
      <w:tr w:rsidR="00BA07B6" w:rsidRPr="000129D3" w14:paraId="747D391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3298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CABA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2BC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6C39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591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C4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8.437,50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D204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99,26</w:t>
            </w:r>
          </w:p>
        </w:tc>
      </w:tr>
      <w:tr w:rsidR="00BA07B6" w:rsidRPr="000129D3" w14:paraId="1C6FD51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483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686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326D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FA9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7B0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477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8.437,50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3682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99,26</w:t>
            </w:r>
          </w:p>
        </w:tc>
      </w:tr>
      <w:tr w:rsidR="00BA07B6" w:rsidRPr="000129D3" w14:paraId="410DB9D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7B681" w14:textId="77777777" w:rsid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F9CE16D" w14:textId="77777777" w:rsidR="00FB7618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94FD324" w14:textId="46316282" w:rsidR="00FB7618" w:rsidRPr="000129D3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3CD7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F243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Ulaganja u računalne programe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B90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32F1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24E4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8.437,50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8DED" w14:textId="70810862" w:rsid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12B861F" w14:textId="77777777" w:rsidR="00FB7618" w:rsidRDefault="00FB7618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C1CDA0F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F2BB25D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4D0D0ED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0ED7E7B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CCB9AED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50C48665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5316920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24240D5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84F326B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5C6E7C8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ACDB9A5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D12511B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DA5D754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23ACC31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A73C1B0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0ED083E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104A98B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A837CD2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4A19ADD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0FE2F47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F989301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5973E57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A24876D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678261F1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83CBE79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3F4FB02C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D335C75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16534DF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0B5357E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0BBC7E2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28C2FD7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4C14FCF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306E63A" w14:textId="77777777" w:rsidR="008F616B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73313010" w14:textId="471F9E40" w:rsidR="008F616B" w:rsidRPr="000129D3" w:rsidRDefault="008F616B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2610377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469F59D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lastRenderedPageBreak/>
              <w:t>Razdjel: 003, KULTURNE USTANOVE HUM NA SUTLI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6A45E2F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62227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475.339,68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74BA16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459.268,34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B7C99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96,62</w:t>
            </w:r>
          </w:p>
        </w:tc>
      </w:tr>
      <w:tr w:rsidR="00FA2C6A" w:rsidRPr="000129D3" w14:paraId="4D807C17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572CBCF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lang w:eastAsia="hr-HR"/>
              </w:rPr>
              <w:t>Glava: 01, NARODNA KNJIŽNICA HUM NA SUTLI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6A59A59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C339B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475.339,68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2DF91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459.268,34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5CC666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96,62</w:t>
            </w:r>
          </w:p>
        </w:tc>
      </w:tr>
      <w:tr w:rsidR="00BA07B6" w:rsidRPr="000129D3" w14:paraId="32D0001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5256AE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1783E78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3A551EC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6E8B574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29FBF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470.010,00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58CA9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454.538,66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3061CBB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96,71</w:t>
            </w:r>
          </w:p>
        </w:tc>
      </w:tr>
      <w:tr w:rsidR="00FA2C6A" w:rsidRPr="000129D3" w14:paraId="7F2E2CD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0A16F4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7C37556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1D4436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772BCC4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6484FE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70,00</w:t>
            </w:r>
          </w:p>
        </w:tc>
      </w:tr>
      <w:tr w:rsidR="00FA2C6A" w:rsidRPr="000129D3" w14:paraId="6C63884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297BA28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0716EE4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15C026D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3.329,68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079DA73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3.329,68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623F46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FA2C6A" w:rsidRPr="000129D3" w14:paraId="41A2B239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416EFCF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financiranja: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hideMark/>
          </w:tcPr>
          <w:p w14:paraId="59EBFB3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D11DC4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475.339,68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413D55F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459.268,34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hideMark/>
          </w:tcPr>
          <w:p w14:paraId="691765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0129D3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96,62</w:t>
            </w:r>
          </w:p>
        </w:tc>
      </w:tr>
      <w:tr w:rsidR="00FA2C6A" w:rsidRPr="000129D3" w14:paraId="6E0311C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99BFB4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Program: 1014, NARODNA KNJIŽNICA HUM NA SUTLI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00423C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FFFFFF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9DD06E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475.339,68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F5E603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459.268,34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29E4D2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96,62</w:t>
            </w:r>
          </w:p>
        </w:tc>
      </w:tr>
      <w:tr w:rsidR="00FA2C6A" w:rsidRPr="000129D3" w14:paraId="3588DE18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06CF0BF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Korisnik: 42514, NARODNA KNJIŽNICA HUM NA SUTLI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500ACD9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97DB8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475.339,68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71ECB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459.268,34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36CF1E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96,62</w:t>
            </w:r>
          </w:p>
        </w:tc>
      </w:tr>
      <w:tr w:rsidR="00FA2C6A" w:rsidRPr="000129D3" w14:paraId="7D6F126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BD1AF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A100001, NARODNA KNJIŽNICA HUM NA SUTLI - PLAĆE I NAKNADE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BFF37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ECA4A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284.400,00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7574E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283.676,54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11D0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99,75</w:t>
            </w:r>
          </w:p>
        </w:tc>
      </w:tr>
      <w:tr w:rsidR="00865B09" w:rsidRPr="000129D3" w14:paraId="17DCEE7D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1A32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CEFC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677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284.400,00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D339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283.676,54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8AF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99,75</w:t>
            </w:r>
          </w:p>
        </w:tc>
      </w:tr>
      <w:tr w:rsidR="00BA07B6" w:rsidRPr="000129D3" w14:paraId="07BFB24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B5F34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42914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CD45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E132F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6D07D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284.400,00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D3BD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283.676,54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0DF01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99,75</w:t>
            </w:r>
          </w:p>
        </w:tc>
      </w:tr>
      <w:tr w:rsidR="00BA07B6" w:rsidRPr="000129D3" w14:paraId="669450C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698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03AC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C661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68E1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54E6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258.000,00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EE8F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257.701,54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B3F9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99,88</w:t>
            </w:r>
          </w:p>
        </w:tc>
      </w:tr>
      <w:tr w:rsidR="00BA07B6" w:rsidRPr="000129D3" w14:paraId="21D8D98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23C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5CF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71D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F8C0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C3F4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211.900,00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C3B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211.688,90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40D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99,90</w:t>
            </w:r>
          </w:p>
        </w:tc>
      </w:tr>
      <w:tr w:rsidR="00BA07B6" w:rsidRPr="000129D3" w14:paraId="0ACF293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DAD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08EC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E54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6644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1150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0EB3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211.688,90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600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A24446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BBE9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DB3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621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1AE8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244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11.100,00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B23A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11.084,00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F2A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99,86</w:t>
            </w:r>
          </w:p>
        </w:tc>
      </w:tr>
      <w:tr w:rsidR="00BA07B6" w:rsidRPr="000129D3" w14:paraId="2D054953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17C7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183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D7A0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FB62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202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AA3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11.084,00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E9F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423144B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ACF8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7D70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17D8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E7F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561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FF27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34.928,64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E02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99,80</w:t>
            </w:r>
          </w:p>
        </w:tc>
      </w:tr>
      <w:tr w:rsidR="00BA07B6" w:rsidRPr="000129D3" w14:paraId="5C2753E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8A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8CE0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BA2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913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46F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C7D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34.928,64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09BD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4645689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ACC1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45BE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6AD1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C4FE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5D3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BD5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25.975,00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FD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98,39</w:t>
            </w:r>
          </w:p>
        </w:tc>
      </w:tr>
      <w:tr w:rsidR="00BA07B6" w:rsidRPr="000129D3" w14:paraId="39EC8EE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A707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9C95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D0FE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7E4D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2D05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26.400,00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06BD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25.975,00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A15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98,39</w:t>
            </w:r>
          </w:p>
        </w:tc>
      </w:tr>
      <w:tr w:rsidR="00BA07B6" w:rsidRPr="000129D3" w14:paraId="7B086A0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41C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948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1F06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02E6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10BD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042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13.587,00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2F5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235C0F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8777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B0F4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5FFD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4CE4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0DE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317E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12.388,00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9B8D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12F2EA7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39876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A100002, NARODNA KNJIŽNICA HUM NA SUTLI - TEKUĆI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0D081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FC1A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38.490,00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88A09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35.000,50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8553F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90,93</w:t>
            </w:r>
          </w:p>
        </w:tc>
      </w:tr>
      <w:tr w:rsidR="00865B09" w:rsidRPr="000129D3" w14:paraId="60E9E4C0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AD3B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8FB8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5B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38.490,00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D037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B74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90,93</w:t>
            </w:r>
          </w:p>
        </w:tc>
      </w:tr>
      <w:tr w:rsidR="00BA07B6" w:rsidRPr="000129D3" w14:paraId="380093C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F98A2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35729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7A4A8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89C29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FAA80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38.490,00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0D86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F2F0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90,93</w:t>
            </w:r>
          </w:p>
        </w:tc>
      </w:tr>
      <w:tr w:rsidR="00BA07B6" w:rsidRPr="000129D3" w14:paraId="50B73F0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CF4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AC4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C500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6D86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130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31.980,00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AE58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28.847,81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4A7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90,21</w:t>
            </w:r>
          </w:p>
        </w:tc>
      </w:tr>
      <w:tr w:rsidR="00BA07B6" w:rsidRPr="000129D3" w14:paraId="5321877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C4E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34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97C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0733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576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9.230,00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B9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6.656,94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195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72,12</w:t>
            </w:r>
          </w:p>
        </w:tc>
      </w:tr>
      <w:tr w:rsidR="00BA07B6" w:rsidRPr="000129D3" w14:paraId="0A708CF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6421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3054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B40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1595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C8FA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027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4.727,44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E1C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7F916F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DD78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0FA3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794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713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E4F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4C2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1.929,50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214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043D636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215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972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7BD2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7E2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450B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A7A3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20.186,60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0619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98,47</w:t>
            </w:r>
          </w:p>
        </w:tc>
      </w:tr>
      <w:tr w:rsidR="00BA07B6" w:rsidRPr="000129D3" w14:paraId="28E390F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C50F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C1EE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A5CB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36EF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499B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A3D8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6.207,60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820E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7C81AA3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2DE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3B14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52A7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AF51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A4A3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74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13.979,00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8EBF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39290EA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E18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0B9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B2F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AB6A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EC7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2.250,00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8BD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2.004,27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6B0C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89,08</w:t>
            </w:r>
          </w:p>
        </w:tc>
      </w:tr>
      <w:tr w:rsidR="00BA07B6" w:rsidRPr="000129D3" w14:paraId="2B4ECD8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D06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468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78E2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D02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F3B69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723D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225,63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7540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4594FF1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B1F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7B0A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1272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C76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668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089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1.778,64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23D4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7166C8F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133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C54A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895A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259B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7F1A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6.510,00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F8F4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6.152,69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791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94,51</w:t>
            </w:r>
          </w:p>
        </w:tc>
      </w:tr>
      <w:tr w:rsidR="00BA07B6" w:rsidRPr="000129D3" w14:paraId="1191C3B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22E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F4E2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7343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C205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1801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6.510,00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23E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6.152,69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4E4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94,51</w:t>
            </w:r>
          </w:p>
        </w:tc>
      </w:tr>
      <w:tr w:rsidR="00BA07B6" w:rsidRPr="000129D3" w14:paraId="48AE9D8D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A12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9AC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B76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EBE3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43A3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41F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2.464,36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C5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4FF2BE98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EFDF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D5F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0C5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24F5C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B54C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F9C9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3.688,33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78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73FB82E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86B0C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A100003, DJELATNOST KNJIŽNICE - KNJIGE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396B5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D6907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112.829,68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6FF14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100.985,42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8727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89,50</w:t>
            </w:r>
          </w:p>
        </w:tc>
      </w:tr>
      <w:tr w:rsidR="00865B09" w:rsidRPr="000129D3" w14:paraId="6A3A795E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987C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B79A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6954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3C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96.255,74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ADA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89,54</w:t>
            </w:r>
          </w:p>
        </w:tc>
      </w:tr>
      <w:tr w:rsidR="00BA07B6" w:rsidRPr="000129D3" w14:paraId="6B9D900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4EF09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711B8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3A3D9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8EBF8" w14:textId="70B4C01A" w:rsidR="000129D3" w:rsidRPr="000129D3" w:rsidRDefault="00DD65C9" w:rsidP="00DD65C9">
            <w:pPr>
              <w:tabs>
                <w:tab w:val="center" w:pos="463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  <w:r w:rsidR="000129D3"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61727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7041E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96.255,74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9C0CA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89,54</w:t>
            </w:r>
          </w:p>
        </w:tc>
      </w:tr>
      <w:tr w:rsidR="00BA07B6" w:rsidRPr="000129D3" w14:paraId="53741F9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B029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FD8A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C75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5F6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7CE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AD6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96.255,74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4D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89,54</w:t>
            </w:r>
          </w:p>
        </w:tc>
      </w:tr>
      <w:tr w:rsidR="00BA07B6" w:rsidRPr="000129D3" w14:paraId="4CD6A3A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C78C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19E5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5C3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5C58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CF8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107.500,00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D8F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96.255,74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806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89,54</w:t>
            </w:r>
          </w:p>
        </w:tc>
      </w:tr>
      <w:tr w:rsidR="00BA07B6" w:rsidRPr="000129D3" w14:paraId="37F8172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0BB9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A69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B741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D87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B4BD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855E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96.255,74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96D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7A8400C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D592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1540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7E5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5A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E7A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70,00</w:t>
            </w:r>
          </w:p>
        </w:tc>
      </w:tr>
      <w:tr w:rsidR="00BA07B6" w:rsidRPr="000129D3" w14:paraId="43D7BE5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1F8A5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0C268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2E852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6CB8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C152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B52C4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714E5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70,00</w:t>
            </w:r>
          </w:p>
        </w:tc>
      </w:tr>
      <w:tr w:rsidR="00BA07B6" w:rsidRPr="000129D3" w14:paraId="4B436257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F6A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99B6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C328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835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B7F9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9D66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25F6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70,00</w:t>
            </w:r>
          </w:p>
        </w:tc>
      </w:tr>
      <w:tr w:rsidR="00BA07B6" w:rsidRPr="000129D3" w14:paraId="661CC6A4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06EC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E96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922F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F16D4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B86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9364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78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70,00</w:t>
            </w:r>
          </w:p>
        </w:tc>
      </w:tr>
      <w:tr w:rsidR="00BA07B6" w:rsidRPr="000129D3" w14:paraId="2B93A23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D690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4120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39AF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DA19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D1B36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9BC0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F81C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65B09" w:rsidRPr="000129D3" w14:paraId="2E89F9D4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1E9E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9111, Višak/manjak prihoda - izvor 11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7DE7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A1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3.329,68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69AA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3.329,68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7176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5E6D5BC" w14:textId="77777777" w:rsidTr="00DD65C9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41F60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887DB4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4B325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7062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14CC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3.329,68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FB261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3.329,68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F00B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5AF268F2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7FB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A50F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10A7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C59C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D884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3.329,68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2DDC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3.329,68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39D3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122C4A0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E75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4C12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1E1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614A0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2330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3.329,68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E1B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3.329,68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F0B5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BA07B6" w:rsidRPr="000129D3" w14:paraId="13A65D7E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F48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BE1E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6073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F16C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B5A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B581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3.329,68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FEEB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A2C6A" w:rsidRPr="000129D3" w14:paraId="19FF584F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5D7147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A100004, KAPITALNI IZDACI - OPREMA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CFAE1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55DD59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19A65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20.697,94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0FB0D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865B09" w:rsidRPr="000129D3" w14:paraId="15EACB65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976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B456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0A5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077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20.697,94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2FC0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99,99</w:t>
            </w:r>
          </w:p>
        </w:tc>
      </w:tr>
      <w:tr w:rsidR="00BA07B6" w:rsidRPr="000129D3" w14:paraId="1CF09C7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8991B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A82A3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6963A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21541D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A4B0D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209C1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20.697,94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12025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99,99</w:t>
            </w:r>
          </w:p>
        </w:tc>
      </w:tr>
      <w:tr w:rsidR="00BA07B6" w:rsidRPr="000129D3" w14:paraId="74204DB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F91C4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F4C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74C31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2C6F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809C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B465E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20.697,94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77DC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99,99</w:t>
            </w:r>
          </w:p>
        </w:tc>
      </w:tr>
      <w:tr w:rsidR="00BA07B6" w:rsidRPr="000129D3" w14:paraId="14F3DAF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3832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8F9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0699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EFE7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457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20.700,00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34E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20.697,94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35BA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99,99</w:t>
            </w:r>
          </w:p>
        </w:tc>
      </w:tr>
      <w:tr w:rsidR="00BA07B6" w:rsidRPr="000129D3" w14:paraId="43DBD55F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162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F43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A927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2A671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1F8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D8BA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20.697,94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26B5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FA2C6A" w:rsidRPr="000129D3" w14:paraId="53249C8C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957A45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Aktivnost: A100005, INTELEKTUALNE USLUGE - PROGRAMI I MANIFESTACIJE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80A452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2CD6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18.920,00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25184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18.907,94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20C4A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12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865B09" w:rsidRPr="000129D3" w14:paraId="6DDFF1BA" w14:textId="77777777" w:rsidTr="00B666B0">
        <w:trPr>
          <w:gridAfter w:val="1"/>
          <w:wAfter w:w="354" w:type="dxa"/>
          <w:trHeight w:val="252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67FF3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65FE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09D8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18.920,00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7751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18.907,94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2FC25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99,94</w:t>
            </w:r>
          </w:p>
        </w:tc>
      </w:tr>
      <w:tr w:rsidR="00BA07B6" w:rsidRPr="000129D3" w14:paraId="34ED543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49680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29A1BF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2F1339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014ED8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3A85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18.920,00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2D6CF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18.907,94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BADE4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99,94</w:t>
            </w:r>
          </w:p>
        </w:tc>
      </w:tr>
      <w:tr w:rsidR="00BA07B6" w:rsidRPr="000129D3" w14:paraId="741343BA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53593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0F9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3B66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36C7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7545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12.300,00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ABA8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12.292,48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1FC92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99,94</w:t>
            </w:r>
          </w:p>
        </w:tc>
      </w:tr>
      <w:tr w:rsidR="00BA07B6" w:rsidRPr="000129D3" w14:paraId="15F37C6C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A3CD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F12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B3D7B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25DE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8D53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12.300,00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3DB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12.292,48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0E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99,94</w:t>
            </w:r>
          </w:p>
        </w:tc>
      </w:tr>
      <w:tr w:rsidR="00BA07B6" w:rsidRPr="000129D3" w14:paraId="6269901B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FCA6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35B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74770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5ADF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6E5EA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3817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12.292,48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7D4B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BA07B6" w:rsidRPr="000129D3" w14:paraId="29B757E1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A4B3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CDBC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55AB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6323E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22F7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6.620,00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4CCBD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6.615,46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F51F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160BE4E5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3179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1FA6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3FFD8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C175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C83F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6.620,00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05C9F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6.615,46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2631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BA07B6" w:rsidRPr="000129D3" w14:paraId="34591539" w14:textId="77777777" w:rsidTr="00B666B0">
        <w:trPr>
          <w:gridAfter w:val="1"/>
          <w:wAfter w:w="354" w:type="dxa"/>
          <w:trHeight w:val="252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8D66B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ADAD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816A" w14:textId="77777777" w:rsidR="000129D3" w:rsidRPr="000129D3" w:rsidRDefault="000129D3" w:rsidP="000129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EA8DB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C263" w14:textId="77777777" w:rsidR="000129D3" w:rsidRPr="000129D3" w:rsidRDefault="000129D3" w:rsidP="00012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07DC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12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6.615,46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07018" w14:textId="77777777" w:rsidR="000129D3" w:rsidRPr="000129D3" w:rsidRDefault="000129D3" w:rsidP="000129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AB3000" w:rsidRPr="00AB3000" w14:paraId="0459F4A1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E62CA" w14:textId="77777777" w:rsidR="00C60B89" w:rsidRDefault="00C60B89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bookmarkStart w:id="0" w:name="_Hlk130482300"/>
          </w:p>
          <w:p w14:paraId="7725E89E" w14:textId="0B8D23AD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lastRenderedPageBreak/>
              <w:t xml:space="preserve">Šifra izvora: </w:t>
            </w:r>
          </w:p>
        </w:tc>
      </w:tr>
      <w:tr w:rsidR="00AB3000" w:rsidRPr="00AB3000" w14:paraId="512173F3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A8874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lastRenderedPageBreak/>
              <w:t xml:space="preserve">11 Opći prihodi i primici </w:t>
            </w:r>
          </w:p>
        </w:tc>
      </w:tr>
      <w:tr w:rsidR="00AB3000" w:rsidRPr="00AB3000" w14:paraId="0044780A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A18C2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21 Doprinosi </w:t>
            </w:r>
          </w:p>
        </w:tc>
      </w:tr>
      <w:tr w:rsidR="00AB3000" w:rsidRPr="00AB3000" w14:paraId="51E9E817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DB587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31 Vlastiti prihodi </w:t>
            </w:r>
          </w:p>
        </w:tc>
      </w:tr>
      <w:tr w:rsidR="00AB3000" w:rsidRPr="00AB3000" w14:paraId="75F1BFEB" w14:textId="77777777" w:rsidTr="00B666B0">
        <w:trPr>
          <w:gridBefore w:val="1"/>
          <w:gridAfter w:val="6"/>
          <w:wBefore w:w="743" w:type="dxa"/>
          <w:wAfter w:w="5183" w:type="dxa"/>
          <w:trHeight w:val="21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99FBD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42 Prihodi od spomeničke rente </w:t>
            </w:r>
          </w:p>
        </w:tc>
      </w:tr>
      <w:tr w:rsidR="00AB3000" w:rsidRPr="00AB3000" w14:paraId="36726FE1" w14:textId="77777777" w:rsidTr="00B666B0">
        <w:trPr>
          <w:gridBefore w:val="1"/>
          <w:gridAfter w:val="6"/>
          <w:wBefore w:w="743" w:type="dxa"/>
          <w:wAfter w:w="5183" w:type="dxa"/>
          <w:trHeight w:val="21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854B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43 Ostali prihodi za posebne namjene </w:t>
            </w:r>
          </w:p>
        </w:tc>
      </w:tr>
      <w:tr w:rsidR="00AB3000" w:rsidRPr="00AB3000" w14:paraId="6F8588C6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D836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44 Doprinos za šume </w:t>
            </w:r>
          </w:p>
        </w:tc>
      </w:tr>
      <w:tr w:rsidR="00AB3000" w:rsidRPr="00AB3000" w14:paraId="6AB3A108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D091D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45 Komunalni doprinos </w:t>
            </w:r>
          </w:p>
        </w:tc>
      </w:tr>
      <w:tr w:rsidR="00AB3000" w:rsidRPr="00AB3000" w14:paraId="0D700255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A7B8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46 Vodni doprinos </w:t>
            </w:r>
          </w:p>
        </w:tc>
      </w:tr>
      <w:tr w:rsidR="00AB3000" w:rsidRPr="00AB3000" w14:paraId="7680756F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2B1B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47 Naknada za legalizaciju </w:t>
            </w:r>
          </w:p>
        </w:tc>
      </w:tr>
      <w:tr w:rsidR="00AB3000" w:rsidRPr="00AB3000" w14:paraId="06AF497C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6203B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48 Prihod od koncesija </w:t>
            </w:r>
          </w:p>
        </w:tc>
      </w:tr>
      <w:tr w:rsidR="00AB3000" w:rsidRPr="00AB3000" w14:paraId="391B0635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C98E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51 Pomoći EU </w:t>
            </w:r>
          </w:p>
        </w:tc>
      </w:tr>
      <w:tr w:rsidR="00AB3000" w:rsidRPr="00AB3000" w14:paraId="49915478" w14:textId="77777777" w:rsidTr="00B666B0">
        <w:trPr>
          <w:gridBefore w:val="1"/>
          <w:gridAfter w:val="6"/>
          <w:wBefore w:w="743" w:type="dxa"/>
          <w:wAfter w:w="5183" w:type="dxa"/>
          <w:trHeight w:val="21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9ECE1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    511 Pomoći EU</w:t>
            </w: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noBreakHyphen/>
              <w:t xml:space="preserve"> Povrat financiranje iz izvora 11 </w:t>
            </w:r>
          </w:p>
        </w:tc>
      </w:tr>
      <w:tr w:rsidR="00AB3000" w:rsidRPr="00AB3000" w14:paraId="45EAC805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26C8A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52 Ostale pomoći </w:t>
            </w:r>
          </w:p>
        </w:tc>
      </w:tr>
      <w:tr w:rsidR="00AB3000" w:rsidRPr="00AB3000" w14:paraId="64789679" w14:textId="77777777" w:rsidTr="00B666B0">
        <w:trPr>
          <w:gridBefore w:val="1"/>
          <w:wBefore w:w="743" w:type="dxa"/>
          <w:trHeight w:val="210"/>
        </w:trPr>
        <w:tc>
          <w:tcPr>
            <w:tcW w:w="15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83225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54 Pomoći proračunskim korisnicima temeljem prijenosa sredstava EU </w:t>
            </w:r>
          </w:p>
        </w:tc>
      </w:tr>
      <w:tr w:rsidR="00AB3000" w:rsidRPr="00AB3000" w14:paraId="6364E9E8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826B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61 Donacije </w:t>
            </w:r>
          </w:p>
        </w:tc>
      </w:tr>
      <w:tr w:rsidR="00AB3000" w:rsidRPr="00AB3000" w14:paraId="71B80F5D" w14:textId="77777777" w:rsidTr="00B666B0">
        <w:trPr>
          <w:gridBefore w:val="1"/>
          <w:wBefore w:w="743" w:type="dxa"/>
          <w:trHeight w:val="210"/>
        </w:trPr>
        <w:tc>
          <w:tcPr>
            <w:tcW w:w="15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E5B79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71 Prihodi od prodaje ili zamjene nefinancijske imovine i naknade s naslova osiguranja </w:t>
            </w:r>
          </w:p>
        </w:tc>
      </w:tr>
      <w:tr w:rsidR="00AB3000" w:rsidRPr="00AB3000" w14:paraId="5048DE73" w14:textId="77777777" w:rsidTr="00B666B0">
        <w:trPr>
          <w:gridBefore w:val="1"/>
          <w:gridAfter w:val="6"/>
          <w:wBefore w:w="743" w:type="dxa"/>
          <w:wAfter w:w="5183" w:type="dxa"/>
          <w:trHeight w:val="21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25DE5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81 Namjenski primici od zaduživanja </w:t>
            </w:r>
          </w:p>
        </w:tc>
      </w:tr>
      <w:tr w:rsidR="00AB3000" w:rsidRPr="00AB3000" w14:paraId="6606EEA4" w14:textId="77777777" w:rsidTr="00B666B0">
        <w:trPr>
          <w:gridBefore w:val="1"/>
          <w:gridAfter w:val="10"/>
          <w:wBefore w:w="743" w:type="dxa"/>
          <w:wAfter w:w="9929" w:type="dxa"/>
          <w:trHeight w:val="210"/>
        </w:trPr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ACDD4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91 Višak/manjak prihoda</w:t>
            </w:r>
          </w:p>
        </w:tc>
      </w:tr>
      <w:tr w:rsidR="00AB3000" w:rsidRPr="00AB3000" w14:paraId="562076F5" w14:textId="77777777" w:rsidTr="00B666B0">
        <w:trPr>
          <w:gridBefore w:val="1"/>
          <w:gridAfter w:val="6"/>
          <w:wBefore w:w="743" w:type="dxa"/>
          <w:wAfter w:w="5183" w:type="dxa"/>
          <w:trHeight w:val="21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E055C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    9111 Višak/manjak prihoda - izvor 11</w:t>
            </w:r>
          </w:p>
        </w:tc>
      </w:tr>
      <w:tr w:rsidR="00AB3000" w:rsidRPr="00AB3000" w14:paraId="7A09308A" w14:textId="77777777" w:rsidTr="00B666B0">
        <w:trPr>
          <w:gridBefore w:val="1"/>
          <w:gridAfter w:val="6"/>
          <w:wBefore w:w="743" w:type="dxa"/>
          <w:wAfter w:w="5183" w:type="dxa"/>
          <w:trHeight w:val="21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07B5B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    9142 Višak/manjak prihoda - izvor 42</w:t>
            </w:r>
          </w:p>
        </w:tc>
      </w:tr>
      <w:tr w:rsidR="00AB3000" w:rsidRPr="00AB3000" w14:paraId="601877AE" w14:textId="77777777" w:rsidTr="00B666B0">
        <w:trPr>
          <w:gridBefore w:val="1"/>
          <w:gridAfter w:val="6"/>
          <w:wBefore w:w="743" w:type="dxa"/>
          <w:wAfter w:w="5183" w:type="dxa"/>
          <w:trHeight w:val="210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82035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    9143 Višak/manjak prihoda - izvor 43</w:t>
            </w:r>
          </w:p>
        </w:tc>
      </w:tr>
      <w:tr w:rsidR="00AB3000" w:rsidRPr="00AB3000" w14:paraId="6FE7BB48" w14:textId="77777777" w:rsidTr="00B666B0">
        <w:trPr>
          <w:gridBefore w:val="1"/>
          <w:gridAfter w:val="3"/>
          <w:wBefore w:w="743" w:type="dxa"/>
          <w:wAfter w:w="1072" w:type="dxa"/>
          <w:trHeight w:val="210"/>
        </w:trPr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433AA" w14:textId="77777777" w:rsidR="00AB3000" w:rsidRP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AB3000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     9171 Višak/manjak prihoda - izvor 71</w:t>
            </w:r>
          </w:p>
          <w:p w14:paraId="0D2ED85A" w14:textId="5338A93A" w:rsidR="00AB3000" w:rsidRDefault="00AB3000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  <w:p w14:paraId="3FC10185" w14:textId="7B248570" w:rsidR="00AB3000" w:rsidRDefault="00AB3000" w:rsidP="00AB3000">
            <w:pPr>
              <w:pStyle w:val="Bezproreda"/>
              <w:rPr>
                <w:lang w:eastAsia="hr-HR"/>
              </w:rPr>
            </w:pPr>
          </w:p>
          <w:p w14:paraId="432026B4" w14:textId="361B41B1" w:rsidR="00AB3000" w:rsidRPr="00E714FC" w:rsidRDefault="00AB3000" w:rsidP="00E714FC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E714FC">
              <w:rPr>
                <w:rFonts w:ascii="Arial" w:hAnsi="Arial" w:cs="Arial"/>
                <w:b/>
                <w:bCs/>
                <w:lang w:eastAsia="hr-HR"/>
              </w:rPr>
              <w:t>Članak 5.</w:t>
            </w:r>
          </w:p>
          <w:p w14:paraId="4EB3E71C" w14:textId="66B605C5" w:rsidR="00AB3000" w:rsidRDefault="00AB3000" w:rsidP="00AB3000">
            <w:pPr>
              <w:pStyle w:val="Bezproreda"/>
              <w:ind w:right="-4746"/>
              <w:jc w:val="both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70084648" w14:textId="087D31B2" w:rsidR="00AB3000" w:rsidRDefault="00AB3000" w:rsidP="00AB3000">
            <w:pPr>
              <w:pStyle w:val="Bezproreda"/>
              <w:ind w:right="-4746"/>
              <w:jc w:val="both"/>
              <w:rPr>
                <w:rFonts w:ascii="Arial" w:hAnsi="Arial" w:cs="Arial"/>
                <w:b/>
                <w:bCs/>
                <w:lang w:eastAsia="hr-HR"/>
              </w:rPr>
            </w:pPr>
          </w:p>
          <w:p w14:paraId="45E81EC1" w14:textId="1F71BA7B" w:rsidR="00AB3000" w:rsidRPr="00E714FC" w:rsidRDefault="00AB3000" w:rsidP="00E714FC">
            <w:pPr>
              <w:ind w:right="-112"/>
              <w:rPr>
                <w:rFonts w:ascii="Arial" w:hAnsi="Arial" w:cs="Arial"/>
                <w:b/>
                <w:bCs/>
                <w:lang w:eastAsia="hr-HR"/>
              </w:rPr>
            </w:pPr>
            <w:r w:rsidRPr="00E714FC">
              <w:rPr>
                <w:rFonts w:ascii="Arial" w:hAnsi="Arial" w:cs="Arial"/>
              </w:rPr>
              <w:t>Odluka o godišnjem izvještaju o izvršenju Proračuna Općine Hum na Sutli za razdoblje od 01. siječnja 2022. do 3</w:t>
            </w:r>
            <w:r w:rsidR="00E714FC">
              <w:rPr>
                <w:rFonts w:ascii="Arial" w:hAnsi="Arial" w:cs="Arial"/>
              </w:rPr>
              <w:t>1</w:t>
            </w:r>
            <w:r w:rsidRPr="00E714FC">
              <w:rPr>
                <w:rFonts w:ascii="Arial" w:hAnsi="Arial" w:cs="Arial"/>
              </w:rPr>
              <w:t xml:space="preserve">. </w:t>
            </w:r>
            <w:r w:rsidR="00E714FC">
              <w:rPr>
                <w:rFonts w:ascii="Arial" w:hAnsi="Arial" w:cs="Arial"/>
              </w:rPr>
              <w:t>prosinca</w:t>
            </w:r>
            <w:r w:rsidRPr="00E714FC">
              <w:rPr>
                <w:rFonts w:ascii="Arial" w:hAnsi="Arial" w:cs="Arial"/>
              </w:rPr>
              <w:t xml:space="preserve"> 2022. godine objavljuje se u "Službenom glasniku Krapinsko </w:t>
            </w:r>
            <w:r w:rsidRPr="00E714FC">
              <w:rPr>
                <w:rFonts w:ascii="Arial" w:hAnsi="Arial" w:cs="Arial"/>
              </w:rPr>
              <w:noBreakHyphen/>
              <w:t xml:space="preserve"> zagorske županije", a stupa na snagu osam dana od dana objave.</w:t>
            </w:r>
          </w:p>
          <w:p w14:paraId="2B50AFF0" w14:textId="517A4382" w:rsidR="00AB3000" w:rsidRDefault="00AB3000" w:rsidP="00AB3000">
            <w:pPr>
              <w:pStyle w:val="Bezproreda"/>
              <w:rPr>
                <w:lang w:eastAsia="hr-HR"/>
              </w:rPr>
            </w:pPr>
          </w:p>
          <w:p w14:paraId="5A7CAA57" w14:textId="2719C7CF" w:rsidR="00AB3000" w:rsidRDefault="00AB3000" w:rsidP="00E714FC">
            <w:pPr>
              <w:pStyle w:val="Bezproreda"/>
              <w:jc w:val="right"/>
              <w:rPr>
                <w:lang w:eastAsia="hr-HR"/>
              </w:rPr>
            </w:pPr>
          </w:p>
          <w:p w14:paraId="780913F0" w14:textId="5D825438" w:rsidR="00E714FC" w:rsidRDefault="00E714FC" w:rsidP="00E714FC">
            <w:pPr>
              <w:pStyle w:val="Bezproreda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 xml:space="preserve">                                                                                                                                         </w:t>
            </w:r>
            <w:r w:rsidRPr="00E714FC">
              <w:rPr>
                <w:rFonts w:ascii="Arial" w:hAnsi="Arial" w:cs="Arial"/>
                <w:b/>
                <w:bCs/>
                <w:lang w:eastAsia="hr-HR"/>
              </w:rPr>
              <w:t xml:space="preserve">PREDSJEDNIK </w:t>
            </w:r>
          </w:p>
          <w:p w14:paraId="2313063A" w14:textId="55CED194" w:rsidR="00E714FC" w:rsidRDefault="00E714FC" w:rsidP="00E714FC">
            <w:pPr>
              <w:pStyle w:val="Bezproreda"/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 xml:space="preserve">                                                                                                                                         </w:t>
            </w:r>
            <w:r w:rsidRPr="00E714FC">
              <w:rPr>
                <w:rFonts w:ascii="Arial" w:hAnsi="Arial" w:cs="Arial"/>
                <w:b/>
                <w:bCs/>
                <w:lang w:eastAsia="hr-HR"/>
              </w:rPr>
              <w:t>OPĆINSKOG VIJEĆA</w:t>
            </w:r>
          </w:p>
          <w:p w14:paraId="592EB522" w14:textId="65DD3801" w:rsidR="00AB3000" w:rsidRPr="00E714FC" w:rsidRDefault="00E714FC" w:rsidP="00E714FC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E714F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Mario Antonić</w:t>
            </w:r>
          </w:p>
        </w:tc>
      </w:tr>
      <w:tr w:rsidR="00E714FC" w:rsidRPr="00AB3000" w14:paraId="57D15D3B" w14:textId="77777777" w:rsidTr="00B666B0">
        <w:trPr>
          <w:gridBefore w:val="1"/>
          <w:gridAfter w:val="3"/>
          <w:wBefore w:w="743" w:type="dxa"/>
          <w:wAfter w:w="1072" w:type="dxa"/>
          <w:trHeight w:val="210"/>
        </w:trPr>
        <w:tc>
          <w:tcPr>
            <w:tcW w:w="14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2A5D9" w14:textId="77777777" w:rsidR="00E714FC" w:rsidRPr="00AB3000" w:rsidRDefault="00E714FC" w:rsidP="00AB300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</w:tr>
      <w:bookmarkEnd w:id="0"/>
    </w:tbl>
    <w:p w14:paraId="3298953C" w14:textId="77777777" w:rsidR="00F4036D" w:rsidRDefault="00F4036D" w:rsidP="00F074D2">
      <w:pPr>
        <w:pStyle w:val="Bezproreda"/>
      </w:pPr>
    </w:p>
    <w:sectPr w:rsidR="00F4036D" w:rsidSect="00CC47CF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DCC1" w14:textId="77777777" w:rsidR="0043662D" w:rsidRDefault="0043662D" w:rsidP="00FB7618">
      <w:pPr>
        <w:spacing w:after="0" w:line="240" w:lineRule="auto"/>
      </w:pPr>
      <w:r>
        <w:separator/>
      </w:r>
    </w:p>
  </w:endnote>
  <w:endnote w:type="continuationSeparator" w:id="0">
    <w:p w14:paraId="24EFCD43" w14:textId="77777777" w:rsidR="0043662D" w:rsidRDefault="0043662D" w:rsidP="00FB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638331"/>
      <w:docPartObj>
        <w:docPartGallery w:val="Page Numbers (Bottom of Page)"/>
        <w:docPartUnique/>
      </w:docPartObj>
    </w:sdtPr>
    <w:sdtContent>
      <w:p w14:paraId="686DF23D" w14:textId="701C7E41" w:rsidR="009F3DAD" w:rsidRDefault="009F3DA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471">
          <w:rPr>
            <w:noProof/>
          </w:rPr>
          <w:t>36</w:t>
        </w:r>
        <w:r>
          <w:fldChar w:fldCharType="end"/>
        </w:r>
      </w:p>
    </w:sdtContent>
  </w:sdt>
  <w:p w14:paraId="731AA744" w14:textId="7B398345" w:rsidR="009F3DAD" w:rsidRDefault="009F3D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B70F" w14:textId="77777777" w:rsidR="0043662D" w:rsidRDefault="0043662D" w:rsidP="00FB7618">
      <w:pPr>
        <w:spacing w:after="0" w:line="240" w:lineRule="auto"/>
      </w:pPr>
      <w:r>
        <w:separator/>
      </w:r>
    </w:p>
  </w:footnote>
  <w:footnote w:type="continuationSeparator" w:id="0">
    <w:p w14:paraId="3E4C23B4" w14:textId="77777777" w:rsidR="0043662D" w:rsidRDefault="0043662D" w:rsidP="00FB7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6D"/>
    <w:rsid w:val="000129D3"/>
    <w:rsid w:val="000775AA"/>
    <w:rsid w:val="00092E21"/>
    <w:rsid w:val="000A7471"/>
    <w:rsid w:val="000C5E42"/>
    <w:rsid w:val="000D7F8D"/>
    <w:rsid w:val="000E11CF"/>
    <w:rsid w:val="000E51D0"/>
    <w:rsid w:val="00166FCD"/>
    <w:rsid w:val="00193455"/>
    <w:rsid w:val="001B44F2"/>
    <w:rsid w:val="001D4D0A"/>
    <w:rsid w:val="001D7D88"/>
    <w:rsid w:val="002736EA"/>
    <w:rsid w:val="002F3645"/>
    <w:rsid w:val="003A4573"/>
    <w:rsid w:val="0043662D"/>
    <w:rsid w:val="004C1D93"/>
    <w:rsid w:val="004E0EBD"/>
    <w:rsid w:val="005337D6"/>
    <w:rsid w:val="005F48BB"/>
    <w:rsid w:val="006504C5"/>
    <w:rsid w:val="00655311"/>
    <w:rsid w:val="007229B4"/>
    <w:rsid w:val="00776733"/>
    <w:rsid w:val="0084699D"/>
    <w:rsid w:val="00865B09"/>
    <w:rsid w:val="00867081"/>
    <w:rsid w:val="008B08E8"/>
    <w:rsid w:val="008B4822"/>
    <w:rsid w:val="008F616B"/>
    <w:rsid w:val="00926896"/>
    <w:rsid w:val="00932E2C"/>
    <w:rsid w:val="009555AA"/>
    <w:rsid w:val="00963499"/>
    <w:rsid w:val="009B2712"/>
    <w:rsid w:val="009F3DAD"/>
    <w:rsid w:val="00A20D7B"/>
    <w:rsid w:val="00AB3000"/>
    <w:rsid w:val="00B14013"/>
    <w:rsid w:val="00B23152"/>
    <w:rsid w:val="00B30EDC"/>
    <w:rsid w:val="00B666B0"/>
    <w:rsid w:val="00BA07B6"/>
    <w:rsid w:val="00C60B89"/>
    <w:rsid w:val="00CA2295"/>
    <w:rsid w:val="00CC47CF"/>
    <w:rsid w:val="00D61444"/>
    <w:rsid w:val="00DD65C9"/>
    <w:rsid w:val="00DE1652"/>
    <w:rsid w:val="00DE6216"/>
    <w:rsid w:val="00E714FC"/>
    <w:rsid w:val="00F074D2"/>
    <w:rsid w:val="00F25247"/>
    <w:rsid w:val="00F31C75"/>
    <w:rsid w:val="00F321CE"/>
    <w:rsid w:val="00F4036D"/>
    <w:rsid w:val="00FA2C6A"/>
    <w:rsid w:val="00FB7618"/>
    <w:rsid w:val="00FD1808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58DEF"/>
  <w15:chartTrackingRefBased/>
  <w15:docId w15:val="{93E1E427-2892-485B-BE2B-E81AD9AF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3645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0129D3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129D3"/>
    <w:rPr>
      <w:color w:val="954F72"/>
      <w:u w:val="single"/>
    </w:rPr>
  </w:style>
  <w:style w:type="paragraph" w:customStyle="1" w:styleId="msonormal0">
    <w:name w:val="msonormal"/>
    <w:basedOn w:val="Normal"/>
    <w:rsid w:val="000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0129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lang w:eastAsia="hr-HR"/>
    </w:rPr>
  </w:style>
  <w:style w:type="paragraph" w:customStyle="1" w:styleId="xl80">
    <w:name w:val="xl80"/>
    <w:basedOn w:val="Normal"/>
    <w:rsid w:val="000129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hr-HR"/>
    </w:rPr>
  </w:style>
  <w:style w:type="paragraph" w:customStyle="1" w:styleId="xl81">
    <w:name w:val="xl81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hr-HR"/>
    </w:rPr>
  </w:style>
  <w:style w:type="paragraph" w:customStyle="1" w:styleId="xl82">
    <w:name w:val="xl82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0129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0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0129D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0129D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9">
    <w:name w:val="xl89"/>
    <w:basedOn w:val="Normal"/>
    <w:rsid w:val="000129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0129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0129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0129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hr-HR"/>
    </w:rPr>
  </w:style>
  <w:style w:type="paragraph" w:customStyle="1" w:styleId="xl94">
    <w:name w:val="xl94"/>
    <w:basedOn w:val="Normal"/>
    <w:rsid w:val="000129D3"/>
    <w:pPr>
      <w:shd w:val="clear" w:color="000000" w:fill="58585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95">
    <w:name w:val="xl95"/>
    <w:basedOn w:val="Normal"/>
    <w:rsid w:val="000129D3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hr-HR"/>
    </w:rPr>
  </w:style>
  <w:style w:type="paragraph" w:customStyle="1" w:styleId="xl96">
    <w:name w:val="xl96"/>
    <w:basedOn w:val="Normal"/>
    <w:rsid w:val="000129D3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7">
    <w:name w:val="xl97"/>
    <w:basedOn w:val="Normal"/>
    <w:rsid w:val="000129D3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98">
    <w:name w:val="xl98"/>
    <w:basedOn w:val="Normal"/>
    <w:rsid w:val="000129D3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0129D3"/>
    <w:pPr>
      <w:shd w:val="clear" w:color="000000" w:fill="6F6F6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100">
    <w:name w:val="xl100"/>
    <w:basedOn w:val="Normal"/>
    <w:rsid w:val="000129D3"/>
    <w:pPr>
      <w:shd w:val="clear" w:color="000000" w:fill="6F6F6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hr-HR"/>
    </w:rPr>
  </w:style>
  <w:style w:type="paragraph" w:customStyle="1" w:styleId="xl101">
    <w:name w:val="xl101"/>
    <w:basedOn w:val="Normal"/>
    <w:rsid w:val="000129D3"/>
    <w:pPr>
      <w:shd w:val="clear" w:color="000000" w:fill="6F6F6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2">
    <w:name w:val="xl102"/>
    <w:basedOn w:val="Normal"/>
    <w:rsid w:val="000129D3"/>
    <w:pPr>
      <w:shd w:val="clear" w:color="000000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3">
    <w:name w:val="xl103"/>
    <w:basedOn w:val="Normal"/>
    <w:rsid w:val="000129D3"/>
    <w:pPr>
      <w:shd w:val="clear" w:color="000000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0129D3"/>
    <w:pPr>
      <w:shd w:val="clear" w:color="000000" w:fill="AEAAAA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05">
    <w:name w:val="xl105"/>
    <w:basedOn w:val="Normal"/>
    <w:rsid w:val="000129D3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06">
    <w:name w:val="xl106"/>
    <w:basedOn w:val="Normal"/>
    <w:rsid w:val="000129D3"/>
    <w:pPr>
      <w:shd w:val="clear" w:color="000000" w:fill="AEAAA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07">
    <w:name w:val="xl107"/>
    <w:basedOn w:val="Normal"/>
    <w:rsid w:val="000129D3"/>
    <w:pPr>
      <w:shd w:val="clear" w:color="000000" w:fill="AEAAAA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08">
    <w:name w:val="xl108"/>
    <w:basedOn w:val="Normal"/>
    <w:rsid w:val="000129D3"/>
    <w:pPr>
      <w:shd w:val="clear" w:color="000000" w:fill="AEAAAA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09">
    <w:name w:val="xl109"/>
    <w:basedOn w:val="Normal"/>
    <w:rsid w:val="000129D3"/>
    <w:pPr>
      <w:shd w:val="clear" w:color="000000" w:fill="8B8B8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110">
    <w:name w:val="xl110"/>
    <w:basedOn w:val="Normal"/>
    <w:rsid w:val="000129D3"/>
    <w:pPr>
      <w:shd w:val="clear" w:color="000000" w:fill="8B8B8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hr-HR"/>
    </w:rPr>
  </w:style>
  <w:style w:type="paragraph" w:customStyle="1" w:styleId="xl111">
    <w:name w:val="xl111"/>
    <w:basedOn w:val="Normal"/>
    <w:rsid w:val="000129D3"/>
    <w:pPr>
      <w:shd w:val="clear" w:color="000000" w:fill="8B8B8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2">
    <w:name w:val="xl112"/>
    <w:basedOn w:val="Normal"/>
    <w:rsid w:val="000129D3"/>
    <w:pPr>
      <w:shd w:val="clear" w:color="000000" w:fill="8B8B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3">
    <w:name w:val="xl113"/>
    <w:basedOn w:val="Normal"/>
    <w:rsid w:val="000129D3"/>
    <w:pPr>
      <w:shd w:val="clear" w:color="000000" w:fill="8B8B8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0129D3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15">
    <w:name w:val="xl115"/>
    <w:basedOn w:val="Normal"/>
    <w:rsid w:val="000129D3"/>
    <w:pPr>
      <w:shd w:val="clear" w:color="000000" w:fill="A3A3A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0129D3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0129D3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0129D3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9">
    <w:name w:val="xl119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0">
    <w:name w:val="xl120"/>
    <w:basedOn w:val="Normal"/>
    <w:rsid w:val="000129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1">
    <w:name w:val="xl121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2">
    <w:name w:val="xl122"/>
    <w:basedOn w:val="Normal"/>
    <w:rsid w:val="000129D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3">
    <w:name w:val="xl123"/>
    <w:basedOn w:val="Normal"/>
    <w:rsid w:val="000129D3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4">
    <w:name w:val="xl124"/>
    <w:basedOn w:val="Normal"/>
    <w:rsid w:val="000129D3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5">
    <w:name w:val="xl125"/>
    <w:basedOn w:val="Normal"/>
    <w:rsid w:val="000129D3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6">
    <w:name w:val="xl126"/>
    <w:basedOn w:val="Normal"/>
    <w:rsid w:val="000129D3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7">
    <w:name w:val="xl127"/>
    <w:basedOn w:val="Normal"/>
    <w:rsid w:val="000129D3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8">
    <w:name w:val="xl128"/>
    <w:basedOn w:val="Normal"/>
    <w:rsid w:val="000129D3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9">
    <w:name w:val="xl129"/>
    <w:basedOn w:val="Normal"/>
    <w:rsid w:val="000129D3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0">
    <w:name w:val="xl130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1">
    <w:name w:val="xl131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2">
    <w:name w:val="xl132"/>
    <w:basedOn w:val="Normal"/>
    <w:rsid w:val="000129D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3">
    <w:name w:val="xl133"/>
    <w:basedOn w:val="Normal"/>
    <w:rsid w:val="000129D3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4">
    <w:name w:val="xl134"/>
    <w:basedOn w:val="Normal"/>
    <w:rsid w:val="000129D3"/>
    <w:pPr>
      <w:shd w:val="clear" w:color="000000" w:fill="A3A3A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5">
    <w:name w:val="xl135"/>
    <w:basedOn w:val="Normal"/>
    <w:rsid w:val="000129D3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6">
    <w:name w:val="xl136"/>
    <w:basedOn w:val="Normal"/>
    <w:rsid w:val="000129D3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37">
    <w:name w:val="xl137"/>
    <w:basedOn w:val="Normal"/>
    <w:rsid w:val="000129D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8">
    <w:name w:val="xl138"/>
    <w:basedOn w:val="Normal"/>
    <w:rsid w:val="000129D3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9">
    <w:name w:val="xl139"/>
    <w:basedOn w:val="Normal"/>
    <w:rsid w:val="000129D3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0">
    <w:name w:val="xl140"/>
    <w:basedOn w:val="Normal"/>
    <w:rsid w:val="000129D3"/>
    <w:pPr>
      <w:shd w:val="clear" w:color="000000" w:fill="8B8B8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141">
    <w:name w:val="xl141"/>
    <w:basedOn w:val="Normal"/>
    <w:rsid w:val="000129D3"/>
    <w:pPr>
      <w:shd w:val="clear" w:color="000000" w:fill="8B8B8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42">
    <w:name w:val="xl142"/>
    <w:basedOn w:val="Normal"/>
    <w:rsid w:val="000129D3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3">
    <w:name w:val="xl143"/>
    <w:basedOn w:val="Normal"/>
    <w:rsid w:val="000129D3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44">
    <w:name w:val="xl144"/>
    <w:basedOn w:val="Normal"/>
    <w:rsid w:val="000129D3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45">
    <w:name w:val="xl145"/>
    <w:basedOn w:val="Normal"/>
    <w:rsid w:val="000129D3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6">
    <w:name w:val="xl146"/>
    <w:basedOn w:val="Normal"/>
    <w:rsid w:val="000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7">
    <w:name w:val="xl147"/>
    <w:basedOn w:val="Normal"/>
    <w:rsid w:val="000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8">
    <w:name w:val="xl148"/>
    <w:basedOn w:val="Normal"/>
    <w:rsid w:val="000129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0129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1">
    <w:name w:val="xl151"/>
    <w:basedOn w:val="Normal"/>
    <w:rsid w:val="000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2">
    <w:name w:val="xl152"/>
    <w:basedOn w:val="Normal"/>
    <w:rsid w:val="000129D3"/>
    <w:pPr>
      <w:shd w:val="clear" w:color="000000" w:fill="6F6F6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153">
    <w:name w:val="xl153"/>
    <w:basedOn w:val="Normal"/>
    <w:rsid w:val="000129D3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54">
    <w:name w:val="xl154"/>
    <w:basedOn w:val="Normal"/>
    <w:rsid w:val="000129D3"/>
    <w:pPr>
      <w:shd w:val="clear" w:color="000000" w:fill="8B8B8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155">
    <w:name w:val="xl155"/>
    <w:basedOn w:val="Normal"/>
    <w:rsid w:val="000129D3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56">
    <w:name w:val="xl156"/>
    <w:basedOn w:val="Normal"/>
    <w:rsid w:val="000129D3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7">
    <w:name w:val="xl157"/>
    <w:basedOn w:val="Normal"/>
    <w:rsid w:val="000129D3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8">
    <w:name w:val="xl158"/>
    <w:basedOn w:val="Normal"/>
    <w:rsid w:val="000129D3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9">
    <w:name w:val="xl159"/>
    <w:basedOn w:val="Normal"/>
    <w:rsid w:val="000129D3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0129D3"/>
    <w:pPr>
      <w:shd w:val="clear" w:color="000000" w:fill="58585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161">
    <w:name w:val="xl161"/>
    <w:basedOn w:val="Normal"/>
    <w:rsid w:val="000129D3"/>
    <w:pPr>
      <w:shd w:val="clear" w:color="000000" w:fill="AEAAAA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62">
    <w:name w:val="xl162"/>
    <w:basedOn w:val="Normal"/>
    <w:rsid w:val="000129D3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B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7618"/>
  </w:style>
  <w:style w:type="paragraph" w:styleId="Podnoje">
    <w:name w:val="footer"/>
    <w:basedOn w:val="Normal"/>
    <w:link w:val="PodnojeChar"/>
    <w:uiPriority w:val="99"/>
    <w:unhideWhenUsed/>
    <w:rsid w:val="00FB7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37</Pages>
  <Words>11603</Words>
  <Characters>66142</Characters>
  <Application>Microsoft Office Word</Application>
  <DocSecurity>0</DocSecurity>
  <Lines>551</Lines>
  <Paragraphs>155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43</cp:revision>
  <cp:lastPrinted>2023-03-28T10:16:00Z</cp:lastPrinted>
  <dcterms:created xsi:type="dcterms:W3CDTF">2023-03-20T13:35:00Z</dcterms:created>
  <dcterms:modified xsi:type="dcterms:W3CDTF">2023-04-11T09:54:00Z</dcterms:modified>
</cp:coreProperties>
</file>