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9EA4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NARODNA KNJIŽNICA HUM NA SUTLI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 xml:space="preserve"> </w:t>
      </w:r>
    </w:p>
    <w:p w14:paraId="64CD154F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HUM NA SUTLI 175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</w:p>
    <w:p w14:paraId="2AB75E9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49231 HUM NA SUTLI</w:t>
      </w:r>
    </w:p>
    <w:p w14:paraId="57B4164D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Tel. 049 341 064</w:t>
      </w:r>
    </w:p>
    <w:p w14:paraId="32C86D3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e-mail: knjiznica@humnasutli.hr</w:t>
      </w:r>
    </w:p>
    <w:p w14:paraId="4E12269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295EC892" w14:textId="0C07F2AB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IBAN: HR 4323600001101933952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="00B71375">
        <w:rPr>
          <w:rFonts w:ascii="Arial" w:hAnsi="Arial" w:cs="Arial"/>
          <w:sz w:val="22"/>
          <w:szCs w:val="22"/>
        </w:rPr>
        <w:t xml:space="preserve">            </w:t>
      </w:r>
      <w:r w:rsidRPr="00B71375">
        <w:rPr>
          <w:rFonts w:ascii="Arial" w:hAnsi="Arial" w:cs="Arial"/>
          <w:sz w:val="22"/>
          <w:szCs w:val="22"/>
        </w:rPr>
        <w:t>RAZINA:21</w:t>
      </w:r>
      <w:r w:rsidRPr="00B71375">
        <w:rPr>
          <w:rFonts w:ascii="Arial" w:hAnsi="Arial" w:cs="Arial"/>
          <w:sz w:val="22"/>
          <w:szCs w:val="22"/>
        </w:rPr>
        <w:tab/>
      </w:r>
    </w:p>
    <w:p w14:paraId="3441437C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MBO: 02167077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RKP: 42514</w:t>
      </w:r>
    </w:p>
    <w:p w14:paraId="46C6B999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OIB: 73255340483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ŠIFRA DJELATNOSTI: 9101</w:t>
      </w:r>
    </w:p>
    <w:p w14:paraId="50CAFC58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ŠIFRA ŽUPANIJE: 02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ŠIFRA OPĆINE: 1520</w:t>
      </w:r>
    </w:p>
    <w:p w14:paraId="163FAD0A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23DE0FC8" w14:textId="593CEED4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RAZDOBLJE: 01.01.20</w:t>
      </w:r>
      <w:r w:rsidR="001654E1" w:rsidRPr="00B71375">
        <w:rPr>
          <w:rFonts w:ascii="Arial" w:hAnsi="Arial" w:cs="Arial"/>
          <w:sz w:val="22"/>
          <w:szCs w:val="22"/>
        </w:rPr>
        <w:t>2</w:t>
      </w:r>
      <w:r w:rsidR="00A750A9">
        <w:rPr>
          <w:rFonts w:ascii="Arial" w:hAnsi="Arial" w:cs="Arial"/>
          <w:sz w:val="22"/>
          <w:szCs w:val="22"/>
        </w:rPr>
        <w:t>4</w:t>
      </w:r>
      <w:r w:rsidRPr="00B71375">
        <w:rPr>
          <w:rFonts w:ascii="Arial" w:hAnsi="Arial" w:cs="Arial"/>
          <w:sz w:val="22"/>
          <w:szCs w:val="22"/>
        </w:rPr>
        <w:t>.</w:t>
      </w:r>
      <w:r w:rsidR="00A033CC" w:rsidRPr="00B71375">
        <w:rPr>
          <w:rFonts w:ascii="Arial" w:hAnsi="Arial" w:cs="Arial"/>
          <w:sz w:val="22"/>
          <w:szCs w:val="22"/>
        </w:rPr>
        <w:t xml:space="preserve"> </w:t>
      </w:r>
      <w:r w:rsidRPr="00B71375">
        <w:rPr>
          <w:rFonts w:ascii="Arial" w:hAnsi="Arial" w:cs="Arial"/>
          <w:sz w:val="22"/>
          <w:szCs w:val="22"/>
        </w:rPr>
        <w:t>-</w:t>
      </w:r>
      <w:r w:rsidR="00A033CC" w:rsidRPr="00B71375">
        <w:rPr>
          <w:rFonts w:ascii="Arial" w:hAnsi="Arial" w:cs="Arial"/>
          <w:sz w:val="22"/>
          <w:szCs w:val="22"/>
        </w:rPr>
        <w:t xml:space="preserve"> </w:t>
      </w:r>
      <w:r w:rsidRPr="00B71375">
        <w:rPr>
          <w:rFonts w:ascii="Arial" w:hAnsi="Arial" w:cs="Arial"/>
          <w:sz w:val="22"/>
          <w:szCs w:val="22"/>
        </w:rPr>
        <w:t>3</w:t>
      </w:r>
      <w:r w:rsidR="00A750A9">
        <w:rPr>
          <w:rFonts w:ascii="Arial" w:hAnsi="Arial" w:cs="Arial"/>
          <w:sz w:val="22"/>
          <w:szCs w:val="22"/>
        </w:rPr>
        <w:t>0</w:t>
      </w:r>
      <w:r w:rsidRPr="00B71375">
        <w:rPr>
          <w:rFonts w:ascii="Arial" w:hAnsi="Arial" w:cs="Arial"/>
          <w:sz w:val="22"/>
          <w:szCs w:val="22"/>
        </w:rPr>
        <w:t>.</w:t>
      </w:r>
      <w:r w:rsidR="00A750A9">
        <w:rPr>
          <w:rFonts w:ascii="Arial" w:hAnsi="Arial" w:cs="Arial"/>
          <w:sz w:val="22"/>
          <w:szCs w:val="22"/>
        </w:rPr>
        <w:t>06</w:t>
      </w:r>
      <w:r w:rsidRPr="00B71375">
        <w:rPr>
          <w:rFonts w:ascii="Arial" w:hAnsi="Arial" w:cs="Arial"/>
          <w:sz w:val="22"/>
          <w:szCs w:val="22"/>
        </w:rPr>
        <w:t>.20</w:t>
      </w:r>
      <w:r w:rsidR="00E540F4" w:rsidRPr="00B71375">
        <w:rPr>
          <w:rFonts w:ascii="Arial" w:hAnsi="Arial" w:cs="Arial"/>
          <w:sz w:val="22"/>
          <w:szCs w:val="22"/>
        </w:rPr>
        <w:t>2</w:t>
      </w:r>
      <w:r w:rsidR="00A750A9">
        <w:rPr>
          <w:rFonts w:ascii="Arial" w:hAnsi="Arial" w:cs="Arial"/>
          <w:sz w:val="22"/>
          <w:szCs w:val="22"/>
        </w:rPr>
        <w:t>4</w:t>
      </w:r>
      <w:r w:rsidRPr="00B71375">
        <w:rPr>
          <w:rFonts w:ascii="Arial" w:hAnsi="Arial" w:cs="Arial"/>
          <w:sz w:val="22"/>
          <w:szCs w:val="22"/>
        </w:rPr>
        <w:t>.</w:t>
      </w:r>
    </w:p>
    <w:p w14:paraId="19103982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4A7300A2" w14:textId="39438E9F" w:rsidR="00E034D6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KLASA: 612-04/</w:t>
      </w:r>
      <w:r w:rsidR="00473704">
        <w:rPr>
          <w:rFonts w:ascii="Arial" w:hAnsi="Arial" w:cs="Arial"/>
          <w:sz w:val="22"/>
          <w:szCs w:val="22"/>
        </w:rPr>
        <w:t>1-17-1</w:t>
      </w:r>
    </w:p>
    <w:p w14:paraId="5DAE9D68" w14:textId="29F30B0D" w:rsidR="00E034D6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URBR: 01-307</w:t>
      </w:r>
      <w:r w:rsidR="00846F8F" w:rsidRPr="00B71375">
        <w:rPr>
          <w:rFonts w:ascii="Arial" w:hAnsi="Arial" w:cs="Arial"/>
          <w:sz w:val="22"/>
          <w:szCs w:val="22"/>
        </w:rPr>
        <w:t>-</w:t>
      </w:r>
      <w:r w:rsidR="00804E3B">
        <w:rPr>
          <w:rFonts w:ascii="Arial" w:hAnsi="Arial" w:cs="Arial"/>
          <w:sz w:val="22"/>
          <w:szCs w:val="22"/>
        </w:rPr>
        <w:t>1-</w:t>
      </w:r>
      <w:r w:rsidR="00473704">
        <w:rPr>
          <w:rFonts w:ascii="Arial" w:hAnsi="Arial" w:cs="Arial"/>
          <w:sz w:val="22"/>
          <w:szCs w:val="22"/>
        </w:rPr>
        <w:t>17-024</w:t>
      </w:r>
    </w:p>
    <w:p w14:paraId="35C4AEA4" w14:textId="34BAEE77" w:rsidR="00D20AAF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Hum na Sutli, </w:t>
      </w:r>
      <w:r w:rsidR="00A750A9">
        <w:rPr>
          <w:rFonts w:ascii="Arial" w:hAnsi="Arial" w:cs="Arial"/>
          <w:sz w:val="22"/>
          <w:szCs w:val="22"/>
        </w:rPr>
        <w:t>0</w:t>
      </w:r>
      <w:r w:rsidR="00473704">
        <w:rPr>
          <w:rFonts w:ascii="Arial" w:hAnsi="Arial" w:cs="Arial"/>
          <w:sz w:val="22"/>
          <w:szCs w:val="22"/>
        </w:rPr>
        <w:t>9</w:t>
      </w:r>
      <w:r w:rsidR="00A750A9">
        <w:rPr>
          <w:rFonts w:ascii="Arial" w:hAnsi="Arial" w:cs="Arial"/>
          <w:sz w:val="22"/>
          <w:szCs w:val="22"/>
        </w:rPr>
        <w:t>. srpanj</w:t>
      </w:r>
      <w:r w:rsidR="00D20AAF" w:rsidRPr="00B71375">
        <w:rPr>
          <w:rFonts w:ascii="Arial" w:hAnsi="Arial" w:cs="Arial"/>
          <w:sz w:val="22"/>
          <w:szCs w:val="22"/>
        </w:rPr>
        <w:t xml:space="preserve"> 202</w:t>
      </w:r>
      <w:r w:rsidR="005801EC" w:rsidRPr="00B71375">
        <w:rPr>
          <w:rFonts w:ascii="Arial" w:hAnsi="Arial" w:cs="Arial"/>
          <w:sz w:val="22"/>
          <w:szCs w:val="22"/>
        </w:rPr>
        <w:t>4</w:t>
      </w:r>
      <w:r w:rsidR="00D20AAF" w:rsidRPr="00B71375">
        <w:rPr>
          <w:rFonts w:ascii="Arial" w:hAnsi="Arial" w:cs="Arial"/>
          <w:sz w:val="22"/>
          <w:szCs w:val="22"/>
        </w:rPr>
        <w:t>.</w:t>
      </w:r>
    </w:p>
    <w:p w14:paraId="3FDDBE8C" w14:textId="77777777" w:rsidR="004514B4" w:rsidRDefault="004514B4" w:rsidP="000310EF"/>
    <w:p w14:paraId="38E3E8EF" w14:textId="77777777" w:rsidR="000310EF" w:rsidRDefault="000310EF" w:rsidP="000310EF"/>
    <w:p w14:paraId="6A0EBF4E" w14:textId="77777777" w:rsidR="008C217D" w:rsidRPr="00451E1B" w:rsidRDefault="008C217D" w:rsidP="000310EF"/>
    <w:p w14:paraId="1A6BFE21" w14:textId="77777777" w:rsidR="000310EF" w:rsidRPr="00D354C4" w:rsidRDefault="000310E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 xml:space="preserve">BILJEŠKE UZ </w:t>
      </w:r>
      <w:r w:rsidR="003A5749" w:rsidRPr="00D354C4">
        <w:rPr>
          <w:rFonts w:ascii="Arial" w:hAnsi="Arial" w:cs="Arial"/>
          <w:b/>
          <w:bCs/>
        </w:rPr>
        <w:t xml:space="preserve"> </w:t>
      </w:r>
      <w:r w:rsidRPr="00D354C4">
        <w:rPr>
          <w:rFonts w:ascii="Arial" w:hAnsi="Arial" w:cs="Arial"/>
          <w:b/>
          <w:bCs/>
        </w:rPr>
        <w:t>FINANCIJSKI IZVJEŠTAJ</w:t>
      </w:r>
    </w:p>
    <w:p w14:paraId="3C0101A5" w14:textId="0C6333FB" w:rsidR="000310EF" w:rsidRPr="00D354C4" w:rsidRDefault="000310E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>NARODNE KNJIŽNICE HUM NA SUTLI</w:t>
      </w:r>
    </w:p>
    <w:p w14:paraId="2297B7F2" w14:textId="51762040" w:rsidR="000310EF" w:rsidRPr="00D354C4" w:rsidRDefault="0003766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>ZA RAZDOBLJE OD 01.01</w:t>
      </w:r>
      <w:r w:rsidR="000310EF" w:rsidRPr="00D354C4">
        <w:rPr>
          <w:rFonts w:ascii="Arial" w:hAnsi="Arial" w:cs="Arial"/>
          <w:b/>
          <w:bCs/>
        </w:rPr>
        <w:t>.</w:t>
      </w:r>
      <w:r w:rsidRPr="00D354C4">
        <w:rPr>
          <w:rFonts w:ascii="Arial" w:hAnsi="Arial" w:cs="Arial"/>
          <w:b/>
          <w:bCs/>
        </w:rPr>
        <w:t xml:space="preserve"> DO </w:t>
      </w:r>
      <w:r w:rsidR="00A750A9">
        <w:rPr>
          <w:rFonts w:ascii="Arial" w:hAnsi="Arial" w:cs="Arial"/>
          <w:b/>
          <w:bCs/>
        </w:rPr>
        <w:t>30</w:t>
      </w:r>
      <w:r w:rsidRPr="00D354C4">
        <w:rPr>
          <w:rFonts w:ascii="Arial" w:hAnsi="Arial" w:cs="Arial"/>
          <w:b/>
          <w:bCs/>
        </w:rPr>
        <w:t>.</w:t>
      </w:r>
      <w:r w:rsidR="00A750A9">
        <w:rPr>
          <w:rFonts w:ascii="Arial" w:hAnsi="Arial" w:cs="Arial"/>
          <w:b/>
          <w:bCs/>
        </w:rPr>
        <w:t>06</w:t>
      </w:r>
      <w:r w:rsidRPr="00D354C4">
        <w:rPr>
          <w:rFonts w:ascii="Arial" w:hAnsi="Arial" w:cs="Arial"/>
          <w:b/>
          <w:bCs/>
        </w:rPr>
        <w:t>.202</w:t>
      </w:r>
      <w:r w:rsidR="00A750A9">
        <w:rPr>
          <w:rFonts w:ascii="Arial" w:hAnsi="Arial" w:cs="Arial"/>
          <w:b/>
          <w:bCs/>
        </w:rPr>
        <w:t>4</w:t>
      </w:r>
      <w:r w:rsidRPr="00D354C4">
        <w:rPr>
          <w:rFonts w:ascii="Arial" w:hAnsi="Arial" w:cs="Arial"/>
          <w:b/>
          <w:bCs/>
        </w:rPr>
        <w:t>.</w:t>
      </w:r>
      <w:r w:rsidR="000310EF" w:rsidRPr="00D354C4">
        <w:rPr>
          <w:rFonts w:ascii="Arial" w:hAnsi="Arial" w:cs="Arial"/>
          <w:b/>
          <w:bCs/>
        </w:rPr>
        <w:t xml:space="preserve"> GODIN</w:t>
      </w:r>
      <w:r w:rsidRPr="00D354C4">
        <w:rPr>
          <w:rFonts w:ascii="Arial" w:hAnsi="Arial" w:cs="Arial"/>
          <w:b/>
          <w:bCs/>
        </w:rPr>
        <w:t>E</w:t>
      </w:r>
    </w:p>
    <w:p w14:paraId="317888F2" w14:textId="5CBB0654" w:rsidR="00832A57" w:rsidRPr="00D354C4" w:rsidRDefault="003A5749" w:rsidP="00D354C4">
      <w:pPr>
        <w:pStyle w:val="Bezproreda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354C4">
        <w:rPr>
          <w:rFonts w:ascii="Arial" w:hAnsi="Arial" w:cs="Arial"/>
          <w:b/>
          <w:bCs/>
          <w:sz w:val="22"/>
          <w:szCs w:val="22"/>
          <w:u w:val="single"/>
        </w:rPr>
        <w:t>PR</w:t>
      </w:r>
      <w:r w:rsidR="00AB1B0B" w:rsidRPr="00D354C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354C4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AB1B0B" w:rsidRPr="00D354C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354C4">
        <w:rPr>
          <w:rFonts w:ascii="Arial" w:hAnsi="Arial" w:cs="Arial"/>
          <w:b/>
          <w:bCs/>
          <w:sz w:val="22"/>
          <w:szCs w:val="22"/>
          <w:u w:val="single"/>
        </w:rPr>
        <w:t>RAS</w:t>
      </w:r>
    </w:p>
    <w:p w14:paraId="782A7112" w14:textId="77777777"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40B27B" w14:textId="5138DA40" w:rsidR="003A5749" w:rsidRPr="009B54C2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razdoblje 01.01.20</w:t>
      </w:r>
      <w:r w:rsidR="00A750A9">
        <w:rPr>
          <w:rFonts w:ascii="Arial" w:hAnsi="Arial" w:cs="Arial"/>
          <w:b/>
          <w:sz w:val="22"/>
          <w:szCs w:val="22"/>
          <w:u w:val="single"/>
        </w:rPr>
        <w:t>24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B926E0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3</w:t>
      </w:r>
      <w:r w:rsidR="00A750A9">
        <w:rPr>
          <w:rFonts w:ascii="Arial" w:hAnsi="Arial" w:cs="Arial"/>
          <w:b/>
          <w:sz w:val="22"/>
          <w:szCs w:val="22"/>
          <w:u w:val="single"/>
        </w:rPr>
        <w:t>0.06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A750A9">
        <w:rPr>
          <w:rFonts w:ascii="Arial" w:hAnsi="Arial" w:cs="Arial"/>
          <w:b/>
          <w:sz w:val="22"/>
          <w:szCs w:val="22"/>
          <w:u w:val="single"/>
        </w:rPr>
        <w:t>4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(bilješke od br. 1 do br.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E6E17">
        <w:rPr>
          <w:rFonts w:ascii="Arial" w:hAnsi="Arial" w:cs="Arial"/>
          <w:b/>
          <w:sz w:val="22"/>
          <w:szCs w:val="22"/>
          <w:u w:val="single"/>
        </w:rPr>
        <w:t>5</w:t>
      </w:r>
      <w:r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14:paraId="400BE4BC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352E826" w14:textId="77777777" w:rsidR="00832A57" w:rsidRPr="009B54C2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EA0CA34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>Bilješka br. 1</w:t>
      </w:r>
    </w:p>
    <w:p w14:paraId="04353F99" w14:textId="2417BA13" w:rsidR="00556403" w:rsidRPr="006C5E31" w:rsidRDefault="00556403" w:rsidP="005801EC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57165310"/>
    </w:p>
    <w:bookmarkEnd w:id="0"/>
    <w:p w14:paraId="5759A17B" w14:textId="77777777" w:rsidR="005E4C31" w:rsidRDefault="00E034D6" w:rsidP="006B628E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="001E5AB5" w:rsidRPr="001E5AB5">
        <w:rPr>
          <w:rFonts w:ascii="Arial" w:hAnsi="Arial" w:cs="Arial"/>
          <w:b/>
          <w:sz w:val="22"/>
          <w:szCs w:val="22"/>
        </w:rPr>
        <w:t xml:space="preserve"> </w:t>
      </w:r>
      <w:r w:rsidR="001E5AB5" w:rsidRPr="003E6650">
        <w:rPr>
          <w:rFonts w:ascii="Arial" w:hAnsi="Arial" w:cs="Arial"/>
          <w:i/>
          <w:sz w:val="22"/>
          <w:szCs w:val="22"/>
        </w:rPr>
        <w:t>ostvareno</w:t>
      </w:r>
      <w:r w:rsidR="001E5AB5">
        <w:rPr>
          <w:rFonts w:ascii="Arial" w:hAnsi="Arial" w:cs="Arial"/>
          <w:sz w:val="22"/>
          <w:szCs w:val="22"/>
        </w:rPr>
        <w:t xml:space="preserve"> </w:t>
      </w:r>
      <w:r w:rsidR="001E5AB5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</w:p>
    <w:p w14:paraId="18CE6C34" w14:textId="7E834DE6" w:rsidR="003E6650" w:rsidRDefault="005E4C3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26050930"/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0F22EC" w:rsidRPr="000F22EC">
        <w:rPr>
          <w:rFonts w:ascii="Arial" w:hAnsi="Arial" w:cs="Arial"/>
          <w:sz w:val="22"/>
          <w:szCs w:val="22"/>
        </w:rPr>
        <w:t xml:space="preserve">odnosi se na sredstva </w:t>
      </w:r>
      <w:bookmarkEnd w:id="1"/>
      <w:r w:rsidR="000F22EC" w:rsidRPr="000F22EC">
        <w:rPr>
          <w:rFonts w:ascii="Arial" w:hAnsi="Arial" w:cs="Arial"/>
          <w:sz w:val="22"/>
          <w:szCs w:val="22"/>
        </w:rPr>
        <w:t xml:space="preserve">iz Državnog proračuna u iznosu od </w:t>
      </w:r>
      <w:r w:rsidR="00710555">
        <w:rPr>
          <w:rFonts w:ascii="Arial" w:hAnsi="Arial" w:cs="Arial"/>
          <w:sz w:val="22"/>
          <w:szCs w:val="22"/>
        </w:rPr>
        <w:t>6.</w:t>
      </w:r>
      <w:r w:rsidR="001E6E17">
        <w:rPr>
          <w:rFonts w:ascii="Arial" w:hAnsi="Arial" w:cs="Arial"/>
          <w:sz w:val="22"/>
          <w:szCs w:val="22"/>
        </w:rPr>
        <w:t>672,42</w:t>
      </w:r>
      <w:r w:rsidR="00710555">
        <w:rPr>
          <w:rFonts w:ascii="Arial" w:hAnsi="Arial" w:cs="Arial"/>
          <w:sz w:val="22"/>
          <w:szCs w:val="22"/>
        </w:rPr>
        <w:t xml:space="preserve"> eura</w:t>
      </w:r>
      <w:r w:rsidR="000F22EC" w:rsidRPr="000F22EC">
        <w:rPr>
          <w:rFonts w:ascii="Arial" w:hAnsi="Arial" w:cs="Arial"/>
          <w:sz w:val="22"/>
          <w:szCs w:val="22"/>
        </w:rPr>
        <w:t xml:space="preserve"> za nabavku nove knjižne</w:t>
      </w:r>
      <w:r w:rsidR="001E6E17">
        <w:rPr>
          <w:rFonts w:ascii="Arial" w:hAnsi="Arial" w:cs="Arial"/>
          <w:sz w:val="22"/>
          <w:szCs w:val="22"/>
        </w:rPr>
        <w:t xml:space="preserve"> i ne knjižne</w:t>
      </w:r>
      <w:r w:rsidR="000F22EC" w:rsidRPr="000F22EC">
        <w:rPr>
          <w:rFonts w:ascii="Arial" w:hAnsi="Arial" w:cs="Arial"/>
          <w:sz w:val="22"/>
          <w:szCs w:val="22"/>
        </w:rPr>
        <w:t xml:space="preserve"> građe</w:t>
      </w:r>
      <w:r w:rsidR="001E6E17">
        <w:rPr>
          <w:rFonts w:ascii="Arial" w:hAnsi="Arial" w:cs="Arial"/>
          <w:sz w:val="22"/>
          <w:szCs w:val="22"/>
        </w:rPr>
        <w:t>.</w:t>
      </w:r>
      <w:r w:rsidR="000F22EC" w:rsidRPr="000F22EC">
        <w:rPr>
          <w:rFonts w:ascii="Arial" w:hAnsi="Arial" w:cs="Arial"/>
          <w:sz w:val="22"/>
          <w:szCs w:val="22"/>
        </w:rPr>
        <w:t xml:space="preserve"> </w:t>
      </w:r>
    </w:p>
    <w:p w14:paraId="5F4382C9" w14:textId="3BFD461E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</w:p>
    <w:p w14:paraId="48B97575" w14:textId="42AB224A" w:rsidR="005801EC" w:rsidRDefault="005801EC" w:rsidP="005801EC">
      <w:pPr>
        <w:jc w:val="both"/>
        <w:rPr>
          <w:rFonts w:ascii="Arial" w:hAnsi="Arial" w:cs="Arial"/>
          <w:i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361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r w:rsidRPr="005801EC">
        <w:rPr>
          <w:rFonts w:ascii="Arial" w:hAnsi="Arial" w:cs="Arial"/>
          <w:i/>
          <w:sz w:val="22"/>
          <w:szCs w:val="22"/>
        </w:rPr>
        <w:t>ostvareno u izvještajnom razdoblju tekuće godine</w:t>
      </w:r>
    </w:p>
    <w:p w14:paraId="0DDBD8B5" w14:textId="108AE1B0" w:rsidR="005801EC" w:rsidRPr="006C5E31" w:rsidRDefault="005801EC" w:rsidP="005801EC">
      <w:pPr>
        <w:ind w:firstLine="708"/>
        <w:jc w:val="both"/>
        <w:rPr>
          <w:rFonts w:ascii="Arial" w:hAnsi="Arial" w:cs="Arial"/>
          <w:b/>
          <w:iCs/>
          <w:sz w:val="22"/>
          <w:szCs w:val="22"/>
        </w:rPr>
      </w:pPr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F22EC">
        <w:rPr>
          <w:rFonts w:ascii="Arial" w:hAnsi="Arial" w:cs="Arial"/>
          <w:sz w:val="22"/>
          <w:szCs w:val="22"/>
        </w:rPr>
        <w:t>odnosi</w:t>
      </w:r>
      <w:r w:rsidR="00B71421">
        <w:rPr>
          <w:rFonts w:ascii="Arial" w:hAnsi="Arial" w:cs="Arial"/>
          <w:sz w:val="22"/>
          <w:szCs w:val="22"/>
        </w:rPr>
        <w:t xml:space="preserve"> </w:t>
      </w:r>
      <w:r w:rsidRPr="000F22EC">
        <w:rPr>
          <w:rFonts w:ascii="Arial" w:hAnsi="Arial" w:cs="Arial"/>
          <w:sz w:val="22"/>
          <w:szCs w:val="22"/>
        </w:rPr>
        <w:t>se na sredstva</w:t>
      </w:r>
      <w:r>
        <w:rPr>
          <w:rFonts w:ascii="Arial" w:hAnsi="Arial" w:cs="Arial"/>
          <w:sz w:val="22"/>
          <w:szCs w:val="22"/>
        </w:rPr>
        <w:t xml:space="preserve"> </w:t>
      </w:r>
      <w:r w:rsidRPr="006C5E31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1.000,00 eura</w:t>
      </w:r>
      <w:r w:rsidRPr="006C5E31">
        <w:rPr>
          <w:rFonts w:ascii="Arial" w:hAnsi="Arial" w:cs="Arial"/>
          <w:sz w:val="22"/>
          <w:szCs w:val="22"/>
        </w:rPr>
        <w:t xml:space="preserve"> iz proračuna KZŽ za održavanje manifestacija.</w:t>
      </w:r>
    </w:p>
    <w:p w14:paraId="14563A4A" w14:textId="77777777" w:rsidR="005E4C31" w:rsidRDefault="00BB2C7D" w:rsidP="00BB2C7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bookmarkStart w:id="2" w:name="_Hlk157165324"/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 xml:space="preserve">u izvještajnom razdoblju </w:t>
      </w:r>
      <w:r>
        <w:rPr>
          <w:rFonts w:ascii="Arial" w:hAnsi="Arial" w:cs="Arial"/>
          <w:i/>
          <w:sz w:val="22"/>
          <w:szCs w:val="22"/>
        </w:rPr>
        <w:t>tekuće</w:t>
      </w:r>
      <w:r w:rsidRPr="001E5AB5">
        <w:rPr>
          <w:rFonts w:ascii="Arial" w:hAnsi="Arial" w:cs="Arial"/>
          <w:i/>
          <w:sz w:val="22"/>
          <w:szCs w:val="22"/>
        </w:rPr>
        <w:t xml:space="preserve"> godine</w:t>
      </w:r>
      <w:bookmarkEnd w:id="2"/>
    </w:p>
    <w:p w14:paraId="139947D5" w14:textId="3C8FF06B" w:rsidR="00BB2C7D" w:rsidRPr="00AA0DBB" w:rsidRDefault="00AA0DBB" w:rsidP="006C5E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0DB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BB2C7D" w:rsidRPr="00AA0DBB">
        <w:rPr>
          <w:rFonts w:ascii="Arial" w:hAnsi="Arial" w:cs="Arial"/>
          <w:sz w:val="22"/>
          <w:szCs w:val="22"/>
        </w:rPr>
        <w:t xml:space="preserve">iz Državnog proračuna </w:t>
      </w:r>
      <w:r w:rsidR="00CD2615" w:rsidRPr="00AA0DBB">
        <w:rPr>
          <w:rFonts w:ascii="Arial" w:hAnsi="Arial" w:cs="Arial"/>
          <w:sz w:val="22"/>
          <w:szCs w:val="22"/>
        </w:rPr>
        <w:t xml:space="preserve">sredstva </w:t>
      </w:r>
      <w:r w:rsidR="00BB2C7D" w:rsidRPr="00AA0DBB">
        <w:rPr>
          <w:rFonts w:ascii="Arial" w:hAnsi="Arial" w:cs="Arial"/>
          <w:sz w:val="22"/>
          <w:szCs w:val="22"/>
        </w:rPr>
        <w:t xml:space="preserve">u iznosu od </w:t>
      </w:r>
      <w:r w:rsidR="00A750A9">
        <w:rPr>
          <w:rFonts w:ascii="Arial" w:hAnsi="Arial" w:cs="Arial"/>
          <w:sz w:val="22"/>
          <w:szCs w:val="22"/>
        </w:rPr>
        <w:t>10.490,00</w:t>
      </w:r>
      <w:r w:rsidR="005801EC">
        <w:rPr>
          <w:rFonts w:ascii="Arial" w:hAnsi="Arial" w:cs="Arial"/>
          <w:sz w:val="22"/>
          <w:szCs w:val="22"/>
        </w:rPr>
        <w:t xml:space="preserve"> eura</w:t>
      </w:r>
      <w:r w:rsidR="00BB2C7D" w:rsidRPr="00AA0DBB">
        <w:rPr>
          <w:rFonts w:ascii="Arial" w:hAnsi="Arial" w:cs="Arial"/>
          <w:sz w:val="22"/>
          <w:szCs w:val="22"/>
        </w:rPr>
        <w:t xml:space="preserve"> za nabavku nove knjižne</w:t>
      </w:r>
      <w:r w:rsidR="001E6E17">
        <w:rPr>
          <w:rFonts w:ascii="Arial" w:hAnsi="Arial" w:cs="Arial"/>
          <w:sz w:val="22"/>
          <w:szCs w:val="22"/>
        </w:rPr>
        <w:t xml:space="preserve"> i</w:t>
      </w:r>
      <w:r w:rsidR="001E6E17" w:rsidRPr="001E6E17">
        <w:t xml:space="preserve"> </w:t>
      </w:r>
      <w:r w:rsidR="001E6E17" w:rsidRPr="001E6E17">
        <w:rPr>
          <w:rFonts w:ascii="Arial" w:hAnsi="Arial" w:cs="Arial"/>
          <w:sz w:val="22"/>
          <w:szCs w:val="22"/>
        </w:rPr>
        <w:t>ne knjižne građe</w:t>
      </w:r>
      <w:r w:rsidR="009B657D">
        <w:rPr>
          <w:rFonts w:ascii="Arial" w:hAnsi="Arial" w:cs="Arial"/>
          <w:sz w:val="22"/>
          <w:szCs w:val="22"/>
        </w:rPr>
        <w:t xml:space="preserve">, </w:t>
      </w:r>
      <w:r w:rsidR="006C5E31">
        <w:rPr>
          <w:rFonts w:ascii="Arial" w:hAnsi="Arial" w:cs="Arial"/>
          <w:sz w:val="22"/>
          <w:szCs w:val="22"/>
        </w:rPr>
        <w:t>te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 xml:space="preserve">iznos od </w:t>
      </w:r>
      <w:r w:rsidR="005801EC">
        <w:rPr>
          <w:rFonts w:ascii="Arial" w:hAnsi="Arial" w:cs="Arial"/>
          <w:sz w:val="22"/>
          <w:szCs w:val="22"/>
        </w:rPr>
        <w:t>600,00 eura</w:t>
      </w:r>
      <w:r w:rsidR="006C5E31" w:rsidRPr="006C5E31">
        <w:rPr>
          <w:rFonts w:ascii="Arial" w:hAnsi="Arial" w:cs="Arial"/>
          <w:sz w:val="22"/>
          <w:szCs w:val="22"/>
        </w:rPr>
        <w:t xml:space="preserve"> iz proračun KZŽ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>za nabavku nove knjižne građe</w:t>
      </w:r>
      <w:r w:rsidR="00BB2C7D" w:rsidRPr="00AA0DBB">
        <w:rPr>
          <w:rFonts w:ascii="Arial" w:hAnsi="Arial" w:cs="Arial"/>
          <w:sz w:val="22"/>
          <w:szCs w:val="22"/>
        </w:rPr>
        <w:t xml:space="preserve">. </w:t>
      </w:r>
    </w:p>
    <w:p w14:paraId="107E228D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2002FE5" w14:textId="77777777"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6C3A58A1" w14:textId="77777777"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2</w:t>
      </w:r>
    </w:p>
    <w:p w14:paraId="1566FCAC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AF8006B" w14:textId="1930CB2B" w:rsidR="00341285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3" w:name="_Hlk10082180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 w:rsidR="003E6650" w:rsidRPr="00E034D6">
        <w:rPr>
          <w:rFonts w:ascii="Arial" w:hAnsi="Arial" w:cs="Arial"/>
          <w:i/>
          <w:sz w:val="22"/>
          <w:szCs w:val="22"/>
        </w:rPr>
        <w:t>ostvareno</w:t>
      </w:r>
      <w:r w:rsidR="003E6650" w:rsidRPr="003E6650">
        <w:rPr>
          <w:rFonts w:ascii="Arial" w:hAnsi="Arial" w:cs="Arial"/>
          <w:i/>
          <w:sz w:val="22"/>
          <w:szCs w:val="22"/>
        </w:rPr>
        <w:t xml:space="preserve"> u izvještajnom razdoblju prethodne godine</w:t>
      </w:r>
      <w:r w:rsidR="003E6650" w:rsidRPr="003E6650">
        <w:rPr>
          <w:rFonts w:ascii="Arial" w:hAnsi="Arial" w:cs="Arial"/>
          <w:sz w:val="22"/>
          <w:szCs w:val="22"/>
        </w:rPr>
        <w:t xml:space="preserve"> </w:t>
      </w:r>
      <w:bookmarkStart w:id="4" w:name="_Hlk126051250"/>
      <w:r w:rsidR="00341285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3E6650">
        <w:rPr>
          <w:rFonts w:ascii="Arial" w:hAnsi="Arial" w:cs="Arial"/>
          <w:sz w:val="22"/>
          <w:szCs w:val="22"/>
        </w:rPr>
        <w:t xml:space="preserve"> Narodne </w:t>
      </w:r>
      <w:r w:rsidR="00341285" w:rsidRPr="009B54C2">
        <w:rPr>
          <w:rFonts w:ascii="Arial" w:hAnsi="Arial" w:cs="Arial"/>
          <w:sz w:val="22"/>
          <w:szCs w:val="22"/>
        </w:rPr>
        <w:t>knjižnice</w:t>
      </w:r>
      <w:r w:rsidR="00657147" w:rsidRPr="009B54C2">
        <w:rPr>
          <w:rFonts w:ascii="Arial" w:hAnsi="Arial" w:cs="Arial"/>
          <w:sz w:val="22"/>
          <w:szCs w:val="22"/>
        </w:rPr>
        <w:t xml:space="preserve"> u iznosu od </w:t>
      </w:r>
      <w:bookmarkStart w:id="5" w:name="_Hlk157165556"/>
      <w:r w:rsidR="001E6E17">
        <w:rPr>
          <w:rFonts w:ascii="Arial" w:hAnsi="Arial" w:cs="Arial"/>
          <w:sz w:val="22"/>
          <w:szCs w:val="22"/>
        </w:rPr>
        <w:t>25.850,00</w:t>
      </w:r>
      <w:r w:rsidR="005B752B">
        <w:rPr>
          <w:rFonts w:ascii="Arial" w:hAnsi="Arial" w:cs="Arial"/>
          <w:sz w:val="22"/>
          <w:szCs w:val="22"/>
        </w:rPr>
        <w:t xml:space="preserve"> eura</w:t>
      </w:r>
      <w:bookmarkEnd w:id="5"/>
      <w:r w:rsidR="006C5E31">
        <w:rPr>
          <w:rFonts w:ascii="Arial" w:hAnsi="Arial" w:cs="Arial"/>
          <w:sz w:val="22"/>
          <w:szCs w:val="22"/>
        </w:rPr>
        <w:t>. Z</w:t>
      </w:r>
      <w:r w:rsidR="00657147" w:rsidRPr="009B54C2">
        <w:rPr>
          <w:rFonts w:ascii="Arial" w:hAnsi="Arial" w:cs="Arial"/>
          <w:sz w:val="22"/>
          <w:szCs w:val="22"/>
        </w:rPr>
        <w:t xml:space="preserve">a financiranje nabavke knjiga u iznosu </w:t>
      </w:r>
      <w:bookmarkEnd w:id="4"/>
      <w:r w:rsidR="001E6E17">
        <w:rPr>
          <w:rFonts w:ascii="Arial" w:hAnsi="Arial" w:cs="Arial"/>
          <w:sz w:val="22"/>
          <w:szCs w:val="22"/>
        </w:rPr>
        <w:t>4.950,00 eura.</w:t>
      </w:r>
    </w:p>
    <w:p w14:paraId="0734C99D" w14:textId="77777777" w:rsidR="003E6650" w:rsidRDefault="003E6650" w:rsidP="006B628E">
      <w:pPr>
        <w:jc w:val="both"/>
        <w:rPr>
          <w:rFonts w:ascii="Arial" w:hAnsi="Arial" w:cs="Arial"/>
          <w:sz w:val="22"/>
          <w:szCs w:val="22"/>
        </w:rPr>
      </w:pPr>
    </w:p>
    <w:p w14:paraId="4C4981E4" w14:textId="567E12AA" w:rsidR="00AB1B0B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6" w:name="_Hlk100821940"/>
      <w:bookmarkStart w:id="7" w:name="_Hlk12605239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6"/>
      <w:r w:rsidR="003E6650">
        <w:rPr>
          <w:rFonts w:ascii="Arial" w:hAnsi="Arial" w:cs="Arial"/>
          <w:b/>
          <w:sz w:val="22"/>
          <w:szCs w:val="22"/>
        </w:rPr>
        <w:t xml:space="preserve"> </w:t>
      </w:r>
      <w:bookmarkEnd w:id="7"/>
      <w:r w:rsidR="003E6650" w:rsidRPr="003E6650">
        <w:rPr>
          <w:rFonts w:ascii="Arial" w:hAnsi="Arial" w:cs="Arial"/>
          <w:i/>
          <w:sz w:val="22"/>
          <w:szCs w:val="22"/>
        </w:rPr>
        <w:t>ostvareno</w:t>
      </w:r>
      <w:r w:rsidR="003E6650">
        <w:rPr>
          <w:rFonts w:ascii="Arial" w:hAnsi="Arial" w:cs="Arial"/>
          <w:i/>
          <w:sz w:val="22"/>
          <w:szCs w:val="22"/>
        </w:rPr>
        <w:t xml:space="preserve"> u </w:t>
      </w:r>
      <w:r w:rsidR="006758CD">
        <w:rPr>
          <w:rFonts w:ascii="Arial" w:hAnsi="Arial" w:cs="Arial"/>
          <w:i/>
          <w:sz w:val="22"/>
          <w:szCs w:val="22"/>
        </w:rPr>
        <w:t>tekućem izvještajnom</w:t>
      </w:r>
      <w:r w:rsidR="003E6650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3E6650">
        <w:rPr>
          <w:rFonts w:ascii="Arial" w:hAnsi="Arial" w:cs="Arial"/>
          <w:i/>
          <w:sz w:val="22"/>
          <w:szCs w:val="22"/>
        </w:rPr>
        <w:t>u</w:t>
      </w:r>
      <w:r w:rsidR="003E6650">
        <w:rPr>
          <w:rFonts w:ascii="Arial" w:hAnsi="Arial" w:cs="Arial"/>
          <w:sz w:val="22"/>
          <w:szCs w:val="22"/>
        </w:rPr>
        <w:t xml:space="preserve"> </w:t>
      </w:r>
      <w:r w:rsidR="006C5E31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6C5E31">
        <w:rPr>
          <w:rFonts w:ascii="Arial" w:hAnsi="Arial" w:cs="Arial"/>
          <w:sz w:val="22"/>
          <w:szCs w:val="22"/>
        </w:rPr>
        <w:t xml:space="preserve"> Narodne </w:t>
      </w:r>
      <w:r w:rsidR="006C5E31" w:rsidRPr="009B54C2">
        <w:rPr>
          <w:rFonts w:ascii="Arial" w:hAnsi="Arial" w:cs="Arial"/>
          <w:sz w:val="22"/>
          <w:szCs w:val="22"/>
        </w:rPr>
        <w:t xml:space="preserve">knjižnice u iznosu od </w:t>
      </w:r>
      <w:r w:rsidR="001E6E17">
        <w:rPr>
          <w:rFonts w:ascii="Arial" w:hAnsi="Arial" w:cs="Arial"/>
          <w:sz w:val="22"/>
          <w:szCs w:val="22"/>
        </w:rPr>
        <w:t>26</w:t>
      </w:r>
      <w:r w:rsidR="00B71421">
        <w:rPr>
          <w:rFonts w:ascii="Arial" w:hAnsi="Arial" w:cs="Arial"/>
          <w:sz w:val="22"/>
          <w:szCs w:val="22"/>
        </w:rPr>
        <w:t>.5</w:t>
      </w:r>
      <w:r w:rsidR="001E6E17">
        <w:rPr>
          <w:rFonts w:ascii="Arial" w:hAnsi="Arial" w:cs="Arial"/>
          <w:sz w:val="22"/>
          <w:szCs w:val="22"/>
        </w:rPr>
        <w:t>0</w:t>
      </w:r>
      <w:r w:rsidR="00B71421">
        <w:rPr>
          <w:rFonts w:ascii="Arial" w:hAnsi="Arial" w:cs="Arial"/>
          <w:sz w:val="22"/>
          <w:szCs w:val="22"/>
        </w:rPr>
        <w:t>0,00</w:t>
      </w:r>
      <w:r w:rsidR="005B752B" w:rsidRPr="005B752B">
        <w:rPr>
          <w:rFonts w:ascii="Arial" w:hAnsi="Arial" w:cs="Arial"/>
          <w:sz w:val="22"/>
          <w:szCs w:val="22"/>
        </w:rPr>
        <w:t xml:space="preserve"> eura</w:t>
      </w:r>
      <w:r w:rsidR="005B752B">
        <w:rPr>
          <w:rFonts w:ascii="Arial" w:hAnsi="Arial" w:cs="Arial"/>
          <w:sz w:val="22"/>
          <w:szCs w:val="22"/>
        </w:rPr>
        <w:t>.</w:t>
      </w:r>
      <w:r w:rsidR="005B752B" w:rsidRPr="005B752B">
        <w:rPr>
          <w:rFonts w:ascii="Arial" w:hAnsi="Arial" w:cs="Arial"/>
          <w:sz w:val="22"/>
          <w:szCs w:val="22"/>
        </w:rPr>
        <w:t xml:space="preserve"> </w:t>
      </w:r>
      <w:r w:rsidR="005B752B">
        <w:rPr>
          <w:rFonts w:ascii="Arial" w:hAnsi="Arial" w:cs="Arial"/>
          <w:sz w:val="22"/>
          <w:szCs w:val="22"/>
        </w:rPr>
        <w:t>Z</w:t>
      </w:r>
      <w:r w:rsidR="006C5E31" w:rsidRPr="009B54C2">
        <w:rPr>
          <w:rFonts w:ascii="Arial" w:hAnsi="Arial" w:cs="Arial"/>
          <w:sz w:val="22"/>
          <w:szCs w:val="22"/>
        </w:rPr>
        <w:t xml:space="preserve">a financiranje nabavke knjiga u iznosu od </w:t>
      </w:r>
      <w:r w:rsidR="001E6E17">
        <w:rPr>
          <w:rFonts w:ascii="Arial" w:hAnsi="Arial" w:cs="Arial"/>
          <w:sz w:val="22"/>
          <w:szCs w:val="22"/>
        </w:rPr>
        <w:t>4</w:t>
      </w:r>
      <w:r w:rsidR="00B71421">
        <w:rPr>
          <w:rFonts w:ascii="Arial" w:hAnsi="Arial" w:cs="Arial"/>
          <w:sz w:val="22"/>
          <w:szCs w:val="22"/>
        </w:rPr>
        <w:t>.</w:t>
      </w:r>
      <w:r w:rsidR="001E6E17">
        <w:rPr>
          <w:rFonts w:ascii="Arial" w:hAnsi="Arial" w:cs="Arial"/>
          <w:sz w:val="22"/>
          <w:szCs w:val="22"/>
        </w:rPr>
        <w:t>95</w:t>
      </w:r>
      <w:r w:rsidR="00B71421">
        <w:rPr>
          <w:rFonts w:ascii="Arial" w:hAnsi="Arial" w:cs="Arial"/>
          <w:sz w:val="22"/>
          <w:szCs w:val="22"/>
        </w:rPr>
        <w:t>0</w:t>
      </w:r>
      <w:r w:rsidR="005B752B">
        <w:rPr>
          <w:rFonts w:ascii="Arial" w:hAnsi="Arial" w:cs="Arial"/>
          <w:sz w:val="22"/>
          <w:szCs w:val="22"/>
        </w:rPr>
        <w:t>,00</w:t>
      </w:r>
      <w:r w:rsidR="005B752B" w:rsidRPr="005B752B">
        <w:rPr>
          <w:rFonts w:ascii="Arial" w:hAnsi="Arial" w:cs="Arial"/>
          <w:sz w:val="22"/>
          <w:szCs w:val="22"/>
        </w:rPr>
        <w:t xml:space="preserve"> eura</w:t>
      </w:r>
      <w:r w:rsidR="001E6E17">
        <w:rPr>
          <w:rFonts w:ascii="Arial" w:hAnsi="Arial" w:cs="Arial"/>
          <w:sz w:val="22"/>
          <w:szCs w:val="22"/>
        </w:rPr>
        <w:t>.</w:t>
      </w:r>
    </w:p>
    <w:p w14:paraId="2950E3CB" w14:textId="77777777" w:rsidR="00B71421" w:rsidRDefault="00B71421" w:rsidP="006B628E">
      <w:pPr>
        <w:jc w:val="both"/>
        <w:rPr>
          <w:rFonts w:ascii="Arial" w:hAnsi="Arial" w:cs="Arial"/>
          <w:sz w:val="22"/>
          <w:szCs w:val="22"/>
        </w:rPr>
      </w:pPr>
    </w:p>
    <w:p w14:paraId="41E73B25" w14:textId="37D2F953" w:rsidR="00AB1B0B" w:rsidRDefault="00BB2C7D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</w:t>
      </w:r>
      <w:r w:rsidR="00AF31DD">
        <w:rPr>
          <w:rFonts w:ascii="Arial" w:hAnsi="Arial" w:cs="Arial"/>
          <w:sz w:val="22"/>
          <w:szCs w:val="22"/>
        </w:rPr>
        <w:t>stva iz općinskog proračuna prihodovana su prema dostavljenim Zahtjevima</w:t>
      </w:r>
      <w:r w:rsidR="005E4C31">
        <w:rPr>
          <w:rFonts w:ascii="Arial" w:hAnsi="Arial" w:cs="Arial"/>
          <w:sz w:val="22"/>
          <w:szCs w:val="22"/>
        </w:rPr>
        <w:t xml:space="preserve"> Narodne knjižnice</w:t>
      </w:r>
      <w:r w:rsidR="00AF31DD">
        <w:rPr>
          <w:rFonts w:ascii="Arial" w:hAnsi="Arial" w:cs="Arial"/>
          <w:sz w:val="22"/>
          <w:szCs w:val="22"/>
        </w:rPr>
        <w:t>.</w:t>
      </w:r>
    </w:p>
    <w:p w14:paraId="54312830" w14:textId="77777777" w:rsidR="00D354C4" w:rsidRDefault="00D354C4" w:rsidP="006B628E">
      <w:pPr>
        <w:jc w:val="both"/>
        <w:rPr>
          <w:rFonts w:ascii="Arial" w:hAnsi="Arial" w:cs="Arial"/>
          <w:sz w:val="22"/>
          <w:szCs w:val="22"/>
        </w:rPr>
      </w:pPr>
    </w:p>
    <w:p w14:paraId="151D8BEF" w14:textId="77777777" w:rsidR="001E6E17" w:rsidRDefault="001E6E17" w:rsidP="006B628E">
      <w:pPr>
        <w:jc w:val="both"/>
        <w:rPr>
          <w:rFonts w:ascii="Arial" w:hAnsi="Arial" w:cs="Arial"/>
          <w:sz w:val="22"/>
          <w:szCs w:val="22"/>
        </w:rPr>
      </w:pPr>
    </w:p>
    <w:p w14:paraId="2FF32325" w14:textId="4922E1C1" w:rsidR="00606B29" w:rsidRDefault="00606B2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FB04718" w14:textId="10272B0E" w:rsidR="009611B6" w:rsidRPr="009611B6" w:rsidRDefault="009611B6" w:rsidP="006B628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611B6">
        <w:rPr>
          <w:rFonts w:ascii="Arial" w:hAnsi="Arial" w:cs="Arial"/>
          <w:b/>
          <w:iCs/>
          <w:sz w:val="22"/>
          <w:szCs w:val="22"/>
        </w:rPr>
        <w:lastRenderedPageBreak/>
        <w:t xml:space="preserve">Bilješka br. </w:t>
      </w:r>
      <w:r w:rsidR="001E6E17">
        <w:rPr>
          <w:rFonts w:ascii="Arial" w:hAnsi="Arial" w:cs="Arial"/>
          <w:b/>
          <w:iCs/>
          <w:sz w:val="22"/>
          <w:szCs w:val="22"/>
        </w:rPr>
        <w:t>3</w:t>
      </w:r>
    </w:p>
    <w:p w14:paraId="70911AD9" w14:textId="77777777" w:rsidR="00AA0DBB" w:rsidRPr="009B54C2" w:rsidRDefault="00AA0DB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1D980F18" w14:textId="09A281E8" w:rsidR="001A4B30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8" w:name="_Hlk1080233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1A4B30" w:rsidRPr="009B54C2">
        <w:rPr>
          <w:rFonts w:ascii="Arial" w:hAnsi="Arial" w:cs="Arial"/>
          <w:sz w:val="22"/>
          <w:szCs w:val="22"/>
        </w:rPr>
        <w:t xml:space="preserve"> </w:t>
      </w:r>
      <w:bookmarkStart w:id="9" w:name="_Hlk157166291"/>
      <w:r w:rsidR="000242BA" w:rsidRPr="003E6650">
        <w:rPr>
          <w:rFonts w:ascii="Arial" w:hAnsi="Arial" w:cs="Arial"/>
          <w:i/>
          <w:sz w:val="22"/>
          <w:szCs w:val="22"/>
        </w:rPr>
        <w:t>ostvareno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0242BA" w:rsidRPr="001E5AB5">
        <w:rPr>
          <w:rFonts w:ascii="Arial" w:hAnsi="Arial" w:cs="Arial"/>
          <w:i/>
          <w:sz w:val="22"/>
          <w:szCs w:val="22"/>
        </w:rPr>
        <w:t xml:space="preserve">u </w:t>
      </w:r>
      <w:bookmarkStart w:id="10" w:name="_Hlk108024117"/>
      <w:r w:rsidR="000242BA" w:rsidRPr="001E5AB5">
        <w:rPr>
          <w:rFonts w:ascii="Arial" w:hAnsi="Arial" w:cs="Arial"/>
          <w:i/>
          <w:sz w:val="22"/>
          <w:szCs w:val="22"/>
        </w:rPr>
        <w:t>izvještajnom razdoblju prethodne godine</w:t>
      </w:r>
      <w:r w:rsidR="000242BA" w:rsidRPr="009B54C2">
        <w:rPr>
          <w:rFonts w:ascii="Arial" w:hAnsi="Arial" w:cs="Arial"/>
          <w:sz w:val="22"/>
          <w:szCs w:val="22"/>
        </w:rPr>
        <w:t xml:space="preserve"> </w:t>
      </w:r>
      <w:bookmarkEnd w:id="9"/>
      <w:bookmarkEnd w:id="10"/>
      <w:r w:rsidR="001A4B30" w:rsidRPr="009B54C2">
        <w:rPr>
          <w:rFonts w:ascii="Arial" w:hAnsi="Arial" w:cs="Arial"/>
          <w:sz w:val="22"/>
          <w:szCs w:val="22"/>
        </w:rPr>
        <w:t xml:space="preserve">odnosi se na nabavku </w:t>
      </w:r>
      <w:r w:rsidR="001654E1">
        <w:rPr>
          <w:rFonts w:ascii="Arial" w:hAnsi="Arial" w:cs="Arial"/>
          <w:sz w:val="22"/>
          <w:szCs w:val="22"/>
        </w:rPr>
        <w:t>nove knjižne građe</w:t>
      </w:r>
      <w:r w:rsidR="001654E1" w:rsidRPr="009B54C2">
        <w:rPr>
          <w:rFonts w:ascii="Arial" w:hAnsi="Arial" w:cs="Arial"/>
          <w:sz w:val="22"/>
          <w:szCs w:val="22"/>
        </w:rPr>
        <w:t xml:space="preserve"> </w:t>
      </w:r>
      <w:r w:rsidR="000242BA">
        <w:rPr>
          <w:rFonts w:ascii="Arial" w:hAnsi="Arial" w:cs="Arial"/>
          <w:sz w:val="22"/>
          <w:szCs w:val="22"/>
        </w:rPr>
        <w:t xml:space="preserve">u iznosu od </w:t>
      </w:r>
      <w:bookmarkStart w:id="11" w:name="_Hlk157167693"/>
      <w:r w:rsidR="00783B55">
        <w:rPr>
          <w:rFonts w:ascii="Arial" w:hAnsi="Arial" w:cs="Arial"/>
          <w:sz w:val="22"/>
          <w:szCs w:val="22"/>
        </w:rPr>
        <w:t>1</w:t>
      </w:r>
      <w:r w:rsidR="001E6E17">
        <w:rPr>
          <w:rFonts w:ascii="Arial" w:hAnsi="Arial" w:cs="Arial"/>
          <w:sz w:val="22"/>
          <w:szCs w:val="22"/>
        </w:rPr>
        <w:t>1</w:t>
      </w:r>
      <w:r w:rsidR="00783B55">
        <w:rPr>
          <w:rFonts w:ascii="Arial" w:hAnsi="Arial" w:cs="Arial"/>
          <w:sz w:val="22"/>
          <w:szCs w:val="22"/>
        </w:rPr>
        <w:t>.</w:t>
      </w:r>
      <w:r w:rsidR="001E6E17">
        <w:rPr>
          <w:rFonts w:ascii="Arial" w:hAnsi="Arial" w:cs="Arial"/>
          <w:sz w:val="22"/>
          <w:szCs w:val="22"/>
        </w:rPr>
        <w:t>343</w:t>
      </w:r>
      <w:r w:rsidR="00783B55">
        <w:rPr>
          <w:rFonts w:ascii="Arial" w:hAnsi="Arial" w:cs="Arial"/>
          <w:sz w:val="22"/>
          <w:szCs w:val="22"/>
        </w:rPr>
        <w:t>,</w:t>
      </w:r>
      <w:r w:rsidR="001E6E17">
        <w:rPr>
          <w:rFonts w:ascii="Arial" w:hAnsi="Arial" w:cs="Arial"/>
          <w:sz w:val="22"/>
          <w:szCs w:val="22"/>
        </w:rPr>
        <w:t>29</w:t>
      </w:r>
      <w:r w:rsidR="00783B55">
        <w:rPr>
          <w:rFonts w:ascii="Arial" w:hAnsi="Arial" w:cs="Arial"/>
          <w:sz w:val="22"/>
          <w:szCs w:val="22"/>
        </w:rPr>
        <w:t xml:space="preserve"> eura</w:t>
      </w:r>
      <w:bookmarkEnd w:id="11"/>
      <w:r w:rsidR="001A4B30" w:rsidRPr="009B54C2">
        <w:rPr>
          <w:rFonts w:ascii="Arial" w:hAnsi="Arial" w:cs="Arial"/>
          <w:sz w:val="22"/>
          <w:szCs w:val="22"/>
        </w:rPr>
        <w:t>.</w:t>
      </w:r>
    </w:p>
    <w:p w14:paraId="6D87DE96" w14:textId="77777777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10731CA7" w14:textId="5F693CD9" w:rsidR="000A38D8" w:rsidRPr="009B54C2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12" w:name="_Hlk1160226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0A38D8" w:rsidRPr="000A38D8">
        <w:rPr>
          <w:rFonts w:ascii="Arial" w:hAnsi="Arial" w:cs="Arial"/>
          <w:sz w:val="22"/>
          <w:szCs w:val="22"/>
        </w:rPr>
        <w:t xml:space="preserve"> </w:t>
      </w:r>
      <w:bookmarkStart w:id="13" w:name="_Hlk157166320"/>
      <w:r w:rsidR="000A38D8" w:rsidRPr="003E6650">
        <w:rPr>
          <w:rFonts w:ascii="Arial" w:hAnsi="Arial" w:cs="Arial"/>
          <w:i/>
          <w:sz w:val="22"/>
          <w:szCs w:val="22"/>
        </w:rPr>
        <w:t>ostvareno</w:t>
      </w:r>
      <w:r w:rsidR="000A38D8">
        <w:rPr>
          <w:rFonts w:ascii="Arial" w:hAnsi="Arial" w:cs="Arial"/>
          <w:i/>
          <w:sz w:val="22"/>
          <w:szCs w:val="22"/>
        </w:rPr>
        <w:t xml:space="preserve"> u </w:t>
      </w:r>
      <w:r w:rsidR="000A38D8"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="000A38D8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0A38D8">
        <w:rPr>
          <w:rFonts w:ascii="Arial" w:hAnsi="Arial" w:cs="Arial"/>
          <w:i/>
          <w:sz w:val="22"/>
          <w:szCs w:val="22"/>
        </w:rPr>
        <w:t>u</w:t>
      </w:r>
      <w:r w:rsidR="000A38D8" w:rsidRPr="009B54C2">
        <w:rPr>
          <w:rFonts w:ascii="Arial" w:hAnsi="Arial" w:cs="Arial"/>
          <w:sz w:val="22"/>
          <w:szCs w:val="22"/>
        </w:rPr>
        <w:t xml:space="preserve"> </w:t>
      </w:r>
      <w:bookmarkEnd w:id="12"/>
      <w:bookmarkEnd w:id="13"/>
      <w:r w:rsidR="000A38D8" w:rsidRPr="000A38D8">
        <w:rPr>
          <w:rFonts w:ascii="Arial" w:hAnsi="Arial" w:cs="Arial"/>
          <w:sz w:val="22"/>
          <w:szCs w:val="22"/>
        </w:rPr>
        <w:t xml:space="preserve">odnosi se na nabavku </w:t>
      </w:r>
      <w:r w:rsidR="001654E1" w:rsidRPr="001654E1">
        <w:rPr>
          <w:rFonts w:ascii="Arial" w:hAnsi="Arial" w:cs="Arial"/>
          <w:sz w:val="22"/>
          <w:szCs w:val="22"/>
        </w:rPr>
        <w:t>nove knjižne građe</w:t>
      </w:r>
      <w:r w:rsidR="000A38D8" w:rsidRPr="000A38D8">
        <w:rPr>
          <w:rFonts w:ascii="Arial" w:hAnsi="Arial" w:cs="Arial"/>
          <w:sz w:val="22"/>
          <w:szCs w:val="22"/>
        </w:rPr>
        <w:t xml:space="preserve"> u  iznosu od </w:t>
      </w:r>
      <w:r w:rsidR="001E6E17">
        <w:rPr>
          <w:rFonts w:ascii="Arial" w:hAnsi="Arial" w:cs="Arial"/>
          <w:sz w:val="22"/>
          <w:szCs w:val="22"/>
        </w:rPr>
        <w:t>12.869,50</w:t>
      </w:r>
      <w:r w:rsidR="00783B55" w:rsidRPr="00783B55">
        <w:rPr>
          <w:rFonts w:ascii="Arial" w:hAnsi="Arial" w:cs="Arial"/>
          <w:sz w:val="22"/>
          <w:szCs w:val="22"/>
        </w:rPr>
        <w:t xml:space="preserve"> eura</w:t>
      </w:r>
      <w:r w:rsidR="000A38D8" w:rsidRPr="000A38D8">
        <w:rPr>
          <w:rFonts w:ascii="Arial" w:hAnsi="Arial" w:cs="Arial"/>
          <w:sz w:val="22"/>
          <w:szCs w:val="22"/>
        </w:rPr>
        <w:t>.</w:t>
      </w:r>
      <w:r w:rsidR="00783B55">
        <w:rPr>
          <w:rFonts w:ascii="Arial" w:hAnsi="Arial" w:cs="Arial"/>
          <w:sz w:val="22"/>
          <w:szCs w:val="22"/>
        </w:rPr>
        <w:t xml:space="preserve"> </w:t>
      </w:r>
    </w:p>
    <w:bookmarkEnd w:id="8"/>
    <w:p w14:paraId="5B532C68" w14:textId="6AEF8069"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14:paraId="28E1CD68" w14:textId="77777777" w:rsidR="00D7263D" w:rsidRPr="009B54C2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20DB6E05" w14:textId="2BFCD63E"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E6E17">
        <w:rPr>
          <w:rFonts w:ascii="Arial" w:hAnsi="Arial" w:cs="Arial"/>
          <w:b/>
          <w:sz w:val="22"/>
          <w:szCs w:val="22"/>
        </w:rPr>
        <w:t>4</w:t>
      </w:r>
    </w:p>
    <w:p w14:paraId="1D18804C" w14:textId="17C03AB1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3EB828DF" w14:textId="38D21297" w:rsidR="00D7263D" w:rsidRPr="00D7263D" w:rsidRDefault="00D7263D" w:rsidP="00D7263D">
      <w:pPr>
        <w:ind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7263D">
        <w:rPr>
          <w:rFonts w:ascii="Arial" w:hAnsi="Arial" w:cs="Arial"/>
          <w:i/>
          <w:sz w:val="22"/>
          <w:szCs w:val="22"/>
          <w:u w:val="single"/>
        </w:rPr>
        <w:t>Ostvareno u izvještajnom razdoblju prethodne godine</w:t>
      </w:r>
    </w:p>
    <w:p w14:paraId="3A04D29F" w14:textId="3B369EEA" w:rsidR="00D7263D" w:rsidRPr="009B54C2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647B20">
        <w:rPr>
          <w:rFonts w:ascii="Arial" w:hAnsi="Arial" w:cs="Arial"/>
          <w:sz w:val="22"/>
          <w:szCs w:val="22"/>
        </w:rPr>
        <w:t>37.472,42</w:t>
      </w:r>
      <w:r w:rsidR="00E73EE9" w:rsidRPr="00E73EE9">
        <w:rPr>
          <w:rFonts w:ascii="Arial" w:hAnsi="Arial" w:cs="Arial"/>
          <w:sz w:val="22"/>
          <w:szCs w:val="22"/>
        </w:rPr>
        <w:t xml:space="preserve"> eura</w:t>
      </w:r>
      <w:r w:rsidRPr="009B54C2">
        <w:rPr>
          <w:rFonts w:ascii="Arial" w:hAnsi="Arial" w:cs="Arial"/>
          <w:sz w:val="22"/>
          <w:szCs w:val="22"/>
        </w:rPr>
        <w:t>.</w:t>
      </w:r>
    </w:p>
    <w:p w14:paraId="6610EEE8" w14:textId="60A484C4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Pr="009B54C2">
        <w:rPr>
          <w:rFonts w:ascii="Arial" w:hAnsi="Arial" w:cs="Arial"/>
          <w:sz w:val="22"/>
          <w:szCs w:val="22"/>
        </w:rPr>
        <w:t>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F76604">
        <w:rPr>
          <w:rFonts w:ascii="Arial" w:hAnsi="Arial" w:cs="Arial"/>
          <w:sz w:val="22"/>
          <w:szCs w:val="22"/>
        </w:rPr>
        <w:t>24.379,80</w:t>
      </w:r>
      <w:r w:rsidR="00E73EE9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E73EE9" w:rsidRPr="00E73EE9">
        <w:rPr>
          <w:rFonts w:ascii="Arial" w:hAnsi="Arial" w:cs="Arial"/>
          <w:sz w:val="22"/>
          <w:szCs w:val="22"/>
        </w:rPr>
        <w:t>1</w:t>
      </w:r>
      <w:r w:rsidR="00F76604">
        <w:rPr>
          <w:rFonts w:ascii="Arial" w:hAnsi="Arial" w:cs="Arial"/>
          <w:sz w:val="22"/>
          <w:szCs w:val="22"/>
        </w:rPr>
        <w:t>2</w:t>
      </w:r>
      <w:r w:rsidR="00E73EE9" w:rsidRPr="00E73EE9">
        <w:rPr>
          <w:rFonts w:ascii="Arial" w:hAnsi="Arial" w:cs="Arial"/>
          <w:sz w:val="22"/>
          <w:szCs w:val="22"/>
        </w:rPr>
        <w:t>.</w:t>
      </w:r>
      <w:r w:rsidR="00F76604">
        <w:rPr>
          <w:rFonts w:ascii="Arial" w:hAnsi="Arial" w:cs="Arial"/>
          <w:sz w:val="22"/>
          <w:szCs w:val="22"/>
        </w:rPr>
        <w:t>403</w:t>
      </w:r>
      <w:r w:rsidR="00E73EE9">
        <w:rPr>
          <w:rFonts w:ascii="Arial" w:hAnsi="Arial" w:cs="Arial"/>
          <w:sz w:val="22"/>
          <w:szCs w:val="22"/>
        </w:rPr>
        <w:t>,</w:t>
      </w:r>
      <w:r w:rsidR="00F76604">
        <w:rPr>
          <w:rFonts w:ascii="Arial" w:hAnsi="Arial" w:cs="Arial"/>
          <w:sz w:val="22"/>
          <w:szCs w:val="22"/>
        </w:rPr>
        <w:t>72</w:t>
      </w:r>
      <w:r w:rsidR="00E73EE9" w:rsidRPr="00E73EE9">
        <w:rPr>
          <w:rFonts w:ascii="Arial" w:hAnsi="Arial" w:cs="Arial"/>
          <w:sz w:val="22"/>
          <w:szCs w:val="22"/>
        </w:rPr>
        <w:t xml:space="preserve"> eura</w:t>
      </w:r>
      <w:r w:rsidRPr="009B54C2">
        <w:rPr>
          <w:rFonts w:ascii="Arial" w:hAnsi="Arial" w:cs="Arial"/>
          <w:sz w:val="22"/>
          <w:szCs w:val="22"/>
        </w:rPr>
        <w:t>.</w:t>
      </w:r>
    </w:p>
    <w:p w14:paraId="32AA2F9F" w14:textId="77777777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</w:p>
    <w:p w14:paraId="45F1AB79" w14:textId="2FB9F611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bookmarkStart w:id="14" w:name="_Hlk157167974"/>
      <w:r w:rsidRPr="00285F3B">
        <w:rPr>
          <w:rFonts w:ascii="Arial" w:hAnsi="Arial" w:cs="Arial"/>
          <w:sz w:val="22"/>
          <w:szCs w:val="22"/>
          <w:u w:val="single"/>
        </w:rPr>
        <w:t xml:space="preserve">Preneseni </w:t>
      </w:r>
      <w:r w:rsidR="00E73EE9">
        <w:rPr>
          <w:rFonts w:ascii="Arial" w:hAnsi="Arial" w:cs="Arial"/>
          <w:sz w:val="22"/>
          <w:szCs w:val="22"/>
          <w:u w:val="single"/>
        </w:rPr>
        <w:t>Višak prihoda poslovanja</w:t>
      </w:r>
      <w:r>
        <w:rPr>
          <w:rFonts w:ascii="Arial" w:hAnsi="Arial" w:cs="Arial"/>
          <w:sz w:val="22"/>
          <w:szCs w:val="22"/>
        </w:rPr>
        <w:t xml:space="preserve"> </w:t>
      </w:r>
      <w:r w:rsidRPr="000558E2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i</w:t>
      </w:r>
      <w:r w:rsidR="00F931F1">
        <w:rPr>
          <w:rFonts w:ascii="Arial" w:hAnsi="Arial" w:cs="Arial"/>
          <w:sz w:val="22"/>
          <w:szCs w:val="22"/>
        </w:rPr>
        <w:t>o je</w:t>
      </w:r>
      <w:r w:rsidRPr="000558E2">
        <w:rPr>
          <w:rFonts w:ascii="Arial" w:hAnsi="Arial" w:cs="Arial"/>
          <w:sz w:val="22"/>
          <w:szCs w:val="22"/>
        </w:rPr>
        <w:t xml:space="preserve"> </w:t>
      </w:r>
      <w:r w:rsidR="00F76604">
        <w:rPr>
          <w:rFonts w:ascii="Arial" w:hAnsi="Arial" w:cs="Arial"/>
          <w:sz w:val="22"/>
          <w:szCs w:val="22"/>
        </w:rPr>
        <w:t>1.388,50</w:t>
      </w:r>
      <w:r w:rsidR="00E73EE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bookmarkEnd w:id="14"/>
    <w:p w14:paraId="5429E82E" w14:textId="4409D142" w:rsidR="009611B6" w:rsidRDefault="009611B6" w:rsidP="00D7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 navedenog slijedi da je Narodna knjižnica Hum na Sutli na dan </w:t>
      </w:r>
      <w:r w:rsidR="00705EC6">
        <w:rPr>
          <w:rFonts w:ascii="Arial" w:hAnsi="Arial" w:cs="Arial"/>
          <w:sz w:val="22"/>
          <w:szCs w:val="22"/>
        </w:rPr>
        <w:t>3</w:t>
      </w:r>
      <w:r w:rsidR="00F76604">
        <w:rPr>
          <w:rFonts w:ascii="Arial" w:hAnsi="Arial" w:cs="Arial"/>
          <w:sz w:val="22"/>
          <w:szCs w:val="22"/>
        </w:rPr>
        <w:t>0</w:t>
      </w:r>
      <w:r w:rsidR="00705EC6">
        <w:rPr>
          <w:rFonts w:ascii="Arial" w:hAnsi="Arial" w:cs="Arial"/>
          <w:sz w:val="22"/>
          <w:szCs w:val="22"/>
        </w:rPr>
        <w:t xml:space="preserve">. </w:t>
      </w:r>
      <w:r w:rsidR="00F76604">
        <w:rPr>
          <w:rFonts w:ascii="Arial" w:hAnsi="Arial" w:cs="Arial"/>
          <w:sz w:val="22"/>
          <w:szCs w:val="22"/>
        </w:rPr>
        <w:t xml:space="preserve">lipnja </w:t>
      </w:r>
      <w:r w:rsidR="00705E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F7660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ostvarila ukupan </w:t>
      </w:r>
      <w:r w:rsidR="00705EC6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F76604">
        <w:rPr>
          <w:rFonts w:ascii="Arial" w:hAnsi="Arial" w:cs="Arial"/>
          <w:sz w:val="22"/>
          <w:szCs w:val="22"/>
        </w:rPr>
        <w:t xml:space="preserve">2.077,40 </w:t>
      </w:r>
      <w:r w:rsidR="00E73EE9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3BD0E4" w14:textId="77777777" w:rsidR="004A25DA" w:rsidRDefault="004A25DA" w:rsidP="006B628E">
      <w:pPr>
        <w:jc w:val="both"/>
        <w:rPr>
          <w:rFonts w:ascii="Arial" w:hAnsi="Arial" w:cs="Arial"/>
          <w:sz w:val="22"/>
          <w:szCs w:val="22"/>
        </w:rPr>
      </w:pPr>
    </w:p>
    <w:p w14:paraId="4FFEAC37" w14:textId="77777777" w:rsidR="000A38D8" w:rsidRDefault="000A38D8" w:rsidP="006B62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bookmarkStart w:id="15" w:name="_Hlk108024093"/>
      <w:r w:rsidRPr="000A38D8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</w:p>
    <w:p w14:paraId="78219431" w14:textId="6D8CE5D1" w:rsidR="000A38D8" w:rsidRPr="009B54C2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F76604">
        <w:rPr>
          <w:rFonts w:ascii="Arial" w:hAnsi="Arial" w:cs="Arial"/>
          <w:sz w:val="22"/>
          <w:szCs w:val="22"/>
        </w:rPr>
        <w:t>43.090,00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r w:rsidR="00305EA6">
        <w:rPr>
          <w:rFonts w:ascii="Arial" w:hAnsi="Arial" w:cs="Arial"/>
          <w:sz w:val="22"/>
          <w:szCs w:val="22"/>
        </w:rPr>
        <w:t>.</w:t>
      </w:r>
    </w:p>
    <w:p w14:paraId="3B3F1051" w14:textId="225D9143" w:rsidR="000A38D8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="000A38D8" w:rsidRPr="009B54C2">
        <w:rPr>
          <w:rFonts w:ascii="Arial" w:hAnsi="Arial" w:cs="Arial"/>
          <w:sz w:val="22"/>
          <w:szCs w:val="22"/>
        </w:rPr>
        <w:t>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F76604">
        <w:rPr>
          <w:rFonts w:ascii="Arial" w:hAnsi="Arial" w:cs="Arial"/>
          <w:sz w:val="22"/>
          <w:szCs w:val="22"/>
        </w:rPr>
        <w:t>27</w:t>
      </w:r>
      <w:r w:rsidR="00305EA6">
        <w:rPr>
          <w:rFonts w:ascii="Arial" w:hAnsi="Arial" w:cs="Arial"/>
          <w:sz w:val="22"/>
          <w:szCs w:val="22"/>
        </w:rPr>
        <w:t>.</w:t>
      </w:r>
      <w:r w:rsidR="00F76604">
        <w:rPr>
          <w:rFonts w:ascii="Arial" w:hAnsi="Arial" w:cs="Arial"/>
          <w:sz w:val="22"/>
          <w:szCs w:val="22"/>
        </w:rPr>
        <w:t>046</w:t>
      </w:r>
      <w:r w:rsidR="00305EA6">
        <w:rPr>
          <w:rFonts w:ascii="Arial" w:hAnsi="Arial" w:cs="Arial"/>
          <w:sz w:val="22"/>
          <w:szCs w:val="22"/>
        </w:rPr>
        <w:t>,</w:t>
      </w:r>
      <w:r w:rsidR="00F76604">
        <w:rPr>
          <w:rFonts w:ascii="Arial" w:hAnsi="Arial" w:cs="Arial"/>
          <w:sz w:val="22"/>
          <w:szCs w:val="22"/>
        </w:rPr>
        <w:t>96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305EA6">
        <w:rPr>
          <w:rFonts w:ascii="Arial" w:hAnsi="Arial" w:cs="Arial"/>
          <w:sz w:val="22"/>
          <w:szCs w:val="22"/>
        </w:rPr>
        <w:t>1</w:t>
      </w:r>
      <w:r w:rsidR="00F76604">
        <w:rPr>
          <w:rFonts w:ascii="Arial" w:hAnsi="Arial" w:cs="Arial"/>
          <w:sz w:val="22"/>
          <w:szCs w:val="22"/>
        </w:rPr>
        <w:t>3</w:t>
      </w:r>
      <w:r w:rsidR="00305EA6">
        <w:rPr>
          <w:rFonts w:ascii="Arial" w:hAnsi="Arial" w:cs="Arial"/>
          <w:sz w:val="22"/>
          <w:szCs w:val="22"/>
        </w:rPr>
        <w:t>.</w:t>
      </w:r>
      <w:r w:rsidR="00F76604">
        <w:rPr>
          <w:rFonts w:ascii="Arial" w:hAnsi="Arial" w:cs="Arial"/>
          <w:sz w:val="22"/>
          <w:szCs w:val="22"/>
        </w:rPr>
        <w:t>508,25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p w14:paraId="56B55A30" w14:textId="77777777" w:rsidR="00B71375" w:rsidRDefault="00B71375" w:rsidP="000A38D8">
      <w:pPr>
        <w:jc w:val="both"/>
        <w:rPr>
          <w:rFonts w:ascii="Arial" w:hAnsi="Arial" w:cs="Arial"/>
          <w:sz w:val="22"/>
          <w:szCs w:val="22"/>
        </w:rPr>
      </w:pPr>
    </w:p>
    <w:p w14:paraId="64F88C0D" w14:textId="2E30210A" w:rsidR="00F931F1" w:rsidRDefault="00B71375" w:rsidP="000A38D8">
      <w:pPr>
        <w:jc w:val="both"/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Preneseni Višak prihoda poslovanja iznosi </w:t>
      </w:r>
      <w:bookmarkStart w:id="16" w:name="_Hlk157168254"/>
      <w:r w:rsidR="00F76604">
        <w:rPr>
          <w:rFonts w:ascii="Arial" w:hAnsi="Arial" w:cs="Arial"/>
          <w:sz w:val="22"/>
          <w:szCs w:val="22"/>
        </w:rPr>
        <w:t>2.960,72</w:t>
      </w:r>
      <w:r w:rsidRPr="00B71375">
        <w:rPr>
          <w:rFonts w:ascii="Arial" w:hAnsi="Arial" w:cs="Arial"/>
          <w:sz w:val="22"/>
          <w:szCs w:val="22"/>
        </w:rPr>
        <w:t xml:space="preserve"> eura</w:t>
      </w:r>
      <w:bookmarkEnd w:id="16"/>
      <w:r w:rsidRPr="00B71375">
        <w:rPr>
          <w:rFonts w:ascii="Arial" w:hAnsi="Arial" w:cs="Arial"/>
          <w:sz w:val="22"/>
          <w:szCs w:val="22"/>
        </w:rPr>
        <w:t>.</w:t>
      </w:r>
    </w:p>
    <w:p w14:paraId="78E3D7A8" w14:textId="7CEE634C" w:rsidR="00CF4F6D" w:rsidRPr="000558E2" w:rsidRDefault="00CF4F6D" w:rsidP="00CF4F6D">
      <w:pPr>
        <w:jc w:val="both"/>
        <w:rPr>
          <w:rFonts w:ascii="Arial" w:hAnsi="Arial" w:cs="Arial"/>
          <w:sz w:val="22"/>
          <w:szCs w:val="22"/>
        </w:rPr>
      </w:pPr>
      <w:bookmarkStart w:id="17" w:name="_Hlk116023115"/>
      <w:bookmarkEnd w:id="15"/>
      <w:r>
        <w:rPr>
          <w:rFonts w:ascii="Arial" w:hAnsi="Arial" w:cs="Arial"/>
          <w:sz w:val="22"/>
          <w:szCs w:val="22"/>
        </w:rPr>
        <w:t>Iz navedenog slijedi da je Narodna knjižnica Hum na Sutli na dan 3</w:t>
      </w:r>
      <w:r w:rsidR="00F7660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F76604">
        <w:rPr>
          <w:rFonts w:ascii="Arial" w:hAnsi="Arial" w:cs="Arial"/>
          <w:sz w:val="22"/>
          <w:szCs w:val="22"/>
        </w:rPr>
        <w:t>lipanj</w:t>
      </w:r>
      <w:r>
        <w:rPr>
          <w:rFonts w:ascii="Arial" w:hAnsi="Arial" w:cs="Arial"/>
          <w:sz w:val="22"/>
          <w:szCs w:val="22"/>
        </w:rPr>
        <w:t xml:space="preserve"> 202</w:t>
      </w:r>
      <w:r w:rsidR="00F7660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ostvarila ukupan </w:t>
      </w:r>
      <w:r w:rsidR="004A25DA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F76604">
        <w:rPr>
          <w:rFonts w:ascii="Arial" w:hAnsi="Arial" w:cs="Arial"/>
          <w:sz w:val="22"/>
          <w:szCs w:val="22"/>
        </w:rPr>
        <w:t>5.495,51</w:t>
      </w:r>
      <w:r w:rsidR="00B71375" w:rsidRPr="00B71375">
        <w:rPr>
          <w:rFonts w:ascii="Arial" w:hAnsi="Arial" w:cs="Arial"/>
          <w:sz w:val="22"/>
          <w:szCs w:val="22"/>
        </w:rPr>
        <w:t xml:space="preserve"> eur</w:t>
      </w:r>
      <w:r w:rsidR="00F7660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17"/>
    <w:p w14:paraId="793C7C9D" w14:textId="77777777" w:rsidR="004A25DA" w:rsidRDefault="004A25DA" w:rsidP="006B628E">
      <w:pPr>
        <w:jc w:val="both"/>
        <w:rPr>
          <w:rFonts w:ascii="Arial" w:hAnsi="Arial" w:cs="Arial"/>
          <w:sz w:val="22"/>
          <w:szCs w:val="22"/>
        </w:rPr>
      </w:pPr>
    </w:p>
    <w:p w14:paraId="385E1846" w14:textId="77777777" w:rsidR="009611B6" w:rsidRPr="009B54C2" w:rsidRDefault="009611B6" w:rsidP="006B628E">
      <w:pPr>
        <w:jc w:val="both"/>
        <w:rPr>
          <w:rFonts w:ascii="Arial" w:hAnsi="Arial" w:cs="Arial"/>
          <w:sz w:val="22"/>
          <w:szCs w:val="22"/>
        </w:rPr>
      </w:pPr>
    </w:p>
    <w:p w14:paraId="750D64E4" w14:textId="3C50A6B9" w:rsidR="009B54C2" w:rsidRDefault="009B54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F76604">
        <w:rPr>
          <w:rFonts w:ascii="Arial" w:hAnsi="Arial" w:cs="Arial"/>
          <w:b/>
          <w:sz w:val="22"/>
          <w:szCs w:val="22"/>
        </w:rPr>
        <w:t>5</w:t>
      </w:r>
    </w:p>
    <w:p w14:paraId="1DE483AE" w14:textId="77777777"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D3BCD38" w14:textId="31836045" w:rsidR="00F87D61" w:rsidRDefault="00CF4F6D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8" w:name="_Hlk126055714"/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11K</w:t>
      </w:r>
      <w:r>
        <w:rPr>
          <w:rFonts w:ascii="Arial" w:hAnsi="Arial" w:cs="Arial"/>
          <w:sz w:val="22"/>
          <w:szCs w:val="22"/>
        </w:rPr>
        <w:t xml:space="preserve"> </w:t>
      </w:r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</w:t>
      </w:r>
      <w:bookmarkEnd w:id="18"/>
      <w:r>
        <w:rPr>
          <w:rFonts w:ascii="Arial" w:hAnsi="Arial" w:cs="Arial"/>
          <w:sz w:val="22"/>
          <w:szCs w:val="22"/>
        </w:rPr>
        <w:t xml:space="preserve">žiro računa u iznosu od </w:t>
      </w:r>
      <w:r w:rsidR="00F76604">
        <w:rPr>
          <w:rFonts w:ascii="Arial" w:hAnsi="Arial" w:cs="Arial"/>
          <w:sz w:val="22"/>
          <w:szCs w:val="22"/>
        </w:rPr>
        <w:t>8</w:t>
      </w:r>
      <w:r w:rsidR="00B71375">
        <w:rPr>
          <w:rFonts w:ascii="Arial" w:hAnsi="Arial" w:cs="Arial"/>
          <w:sz w:val="22"/>
          <w:szCs w:val="22"/>
        </w:rPr>
        <w:t>.</w:t>
      </w:r>
      <w:r w:rsidR="00F76604">
        <w:rPr>
          <w:rFonts w:ascii="Arial" w:hAnsi="Arial" w:cs="Arial"/>
          <w:sz w:val="22"/>
          <w:szCs w:val="22"/>
        </w:rPr>
        <w:t>549,04</w:t>
      </w:r>
      <w:r>
        <w:rPr>
          <w:rFonts w:ascii="Arial" w:hAnsi="Arial" w:cs="Arial"/>
          <w:sz w:val="22"/>
          <w:szCs w:val="22"/>
        </w:rPr>
        <w:t xml:space="preserve"> </w:t>
      </w:r>
      <w:r w:rsidR="00B71375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na dan 3</w:t>
      </w:r>
      <w:r w:rsidR="00F7660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285F3B">
        <w:rPr>
          <w:rFonts w:ascii="Arial" w:hAnsi="Arial" w:cs="Arial"/>
          <w:sz w:val="22"/>
          <w:szCs w:val="22"/>
        </w:rPr>
        <w:t xml:space="preserve"> </w:t>
      </w:r>
      <w:r w:rsidR="00F76604">
        <w:rPr>
          <w:rFonts w:ascii="Arial" w:hAnsi="Arial" w:cs="Arial"/>
          <w:sz w:val="22"/>
          <w:szCs w:val="22"/>
        </w:rPr>
        <w:t>lipanj</w:t>
      </w:r>
      <w:r>
        <w:rPr>
          <w:rFonts w:ascii="Arial" w:hAnsi="Arial" w:cs="Arial"/>
          <w:sz w:val="22"/>
          <w:szCs w:val="22"/>
        </w:rPr>
        <w:t xml:space="preserve"> 202</w:t>
      </w:r>
      <w:r w:rsidR="00F7660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godine</w:t>
      </w:r>
      <w:r w:rsidR="00B71375">
        <w:rPr>
          <w:rFonts w:ascii="Arial" w:hAnsi="Arial" w:cs="Arial"/>
          <w:sz w:val="22"/>
          <w:szCs w:val="22"/>
        </w:rPr>
        <w:t xml:space="preserve"> te iznosa od </w:t>
      </w:r>
      <w:r w:rsidR="00F76604">
        <w:rPr>
          <w:rFonts w:ascii="Arial" w:hAnsi="Arial" w:cs="Arial"/>
          <w:sz w:val="22"/>
          <w:szCs w:val="22"/>
        </w:rPr>
        <w:t>503,12</w:t>
      </w:r>
      <w:r w:rsidR="00B71375">
        <w:rPr>
          <w:rFonts w:ascii="Arial" w:hAnsi="Arial" w:cs="Arial"/>
          <w:sz w:val="22"/>
          <w:szCs w:val="22"/>
        </w:rPr>
        <w:t xml:space="preserve"> eura stanja blagajne</w:t>
      </w:r>
      <w:r>
        <w:rPr>
          <w:rFonts w:ascii="Arial" w:hAnsi="Arial" w:cs="Arial"/>
          <w:sz w:val="22"/>
          <w:szCs w:val="22"/>
        </w:rPr>
        <w:t>.</w:t>
      </w:r>
    </w:p>
    <w:p w14:paraId="05B515A8" w14:textId="77777777" w:rsidR="00FD4941" w:rsidRDefault="00FD494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FD1EB7" w14:textId="211D2903" w:rsidR="00FD4941" w:rsidRDefault="00DE4736" w:rsidP="00D9755D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ab/>
      </w:r>
      <w:r w:rsidR="000310EF" w:rsidRPr="009B54C2">
        <w:rPr>
          <w:rFonts w:ascii="Arial" w:hAnsi="Arial" w:cs="Arial"/>
          <w:sz w:val="22"/>
          <w:szCs w:val="22"/>
        </w:rPr>
        <w:t>U Narodnoj knjižnici zaposlen</w:t>
      </w:r>
      <w:r w:rsidR="00086D06" w:rsidRPr="009B54C2">
        <w:rPr>
          <w:rFonts w:ascii="Arial" w:hAnsi="Arial" w:cs="Arial"/>
          <w:sz w:val="22"/>
          <w:szCs w:val="22"/>
        </w:rPr>
        <w:t xml:space="preserve"> je</w:t>
      </w:r>
      <w:r w:rsidR="000310EF" w:rsidRPr="009B54C2">
        <w:rPr>
          <w:rFonts w:ascii="Arial" w:hAnsi="Arial" w:cs="Arial"/>
          <w:sz w:val="22"/>
          <w:szCs w:val="22"/>
        </w:rPr>
        <w:t xml:space="preserve"> jedan (1) djelatnik (VSS). </w:t>
      </w:r>
    </w:p>
    <w:p w14:paraId="13896EE2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44970017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007559AA" w14:textId="77777777" w:rsidR="008F50EB" w:rsidRDefault="008F50EB" w:rsidP="00D9755D">
      <w:pPr>
        <w:rPr>
          <w:rFonts w:ascii="Arial" w:hAnsi="Arial" w:cs="Arial"/>
          <w:sz w:val="22"/>
          <w:szCs w:val="22"/>
        </w:rPr>
      </w:pPr>
    </w:p>
    <w:p w14:paraId="331B91B7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18BA118A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62D30265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7A1F4DF9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7CB69FEC" w14:textId="6C91F4CF" w:rsidR="00D354C4" w:rsidRDefault="000310EF" w:rsidP="008C217D">
      <w:pPr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 </w:t>
      </w:r>
    </w:p>
    <w:p w14:paraId="0CCE7A9A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4BA7EC77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781AF982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45C9E229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36ACE6A7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43D10CFC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0AE78454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2B4258A8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3359AC12" w14:textId="77777777" w:rsidR="008C217D" w:rsidRDefault="008C217D" w:rsidP="008C217D">
      <w:pPr>
        <w:rPr>
          <w:rFonts w:ascii="Arial" w:hAnsi="Arial" w:cs="Arial"/>
          <w:b/>
          <w:sz w:val="22"/>
          <w:szCs w:val="22"/>
        </w:rPr>
      </w:pPr>
    </w:p>
    <w:p w14:paraId="14442D13" w14:textId="77777777" w:rsidR="008C217D" w:rsidRPr="00927AE6" w:rsidRDefault="008C217D" w:rsidP="008C217D">
      <w:pPr>
        <w:rPr>
          <w:rFonts w:ascii="Arial" w:hAnsi="Arial" w:cs="Arial"/>
          <w:sz w:val="22"/>
          <w:szCs w:val="22"/>
        </w:rPr>
      </w:pPr>
    </w:p>
    <w:p w14:paraId="05220E6F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69068CF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D116E51" w14:textId="77777777" w:rsidR="00D354C4" w:rsidRPr="00927AE6" w:rsidRDefault="00D354C4" w:rsidP="00D354C4">
      <w:pPr>
        <w:jc w:val="center"/>
        <w:rPr>
          <w:rFonts w:ascii="Arial" w:hAnsi="Arial" w:cs="Arial"/>
          <w:sz w:val="22"/>
          <w:szCs w:val="22"/>
        </w:rPr>
      </w:pPr>
    </w:p>
    <w:p w14:paraId="50C1FE34" w14:textId="7777777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IZVJEŠTAJ O OBVEZAMA</w:t>
      </w:r>
    </w:p>
    <w:p w14:paraId="3D41F692" w14:textId="02866CA1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F76604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 - 3</w:t>
      </w:r>
      <w:r w:rsidR="00F76604">
        <w:rPr>
          <w:rFonts w:ascii="Arial" w:hAnsi="Arial" w:cs="Arial"/>
          <w:b/>
          <w:u w:val="single"/>
        </w:rPr>
        <w:t>0</w:t>
      </w:r>
      <w:r w:rsidRPr="00E14FE8">
        <w:rPr>
          <w:rFonts w:ascii="Arial" w:hAnsi="Arial" w:cs="Arial"/>
          <w:b/>
          <w:u w:val="single"/>
        </w:rPr>
        <w:t xml:space="preserve">. </w:t>
      </w:r>
      <w:r w:rsidR="00F76604">
        <w:rPr>
          <w:rFonts w:ascii="Arial" w:hAnsi="Arial" w:cs="Arial"/>
          <w:b/>
          <w:u w:val="single"/>
        </w:rPr>
        <w:t>lipanj</w:t>
      </w:r>
      <w:r w:rsidRPr="00E14FE8">
        <w:rPr>
          <w:rFonts w:ascii="Arial" w:hAnsi="Arial" w:cs="Arial"/>
          <w:b/>
          <w:u w:val="single"/>
        </w:rPr>
        <w:t xml:space="preserve"> 202</w:t>
      </w:r>
      <w:r w:rsidR="00F76604">
        <w:rPr>
          <w:rFonts w:ascii="Arial" w:hAnsi="Arial" w:cs="Arial"/>
          <w:b/>
          <w:u w:val="single"/>
        </w:rPr>
        <w:t>4</w:t>
      </w:r>
      <w:r w:rsidRPr="00E14FE8">
        <w:rPr>
          <w:rFonts w:ascii="Arial" w:hAnsi="Arial" w:cs="Arial"/>
          <w:b/>
          <w:u w:val="single"/>
        </w:rPr>
        <w:t>.</w:t>
      </w:r>
    </w:p>
    <w:p w14:paraId="269D052C" w14:textId="19CEDB66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</w:rPr>
        <w:t>(</w:t>
      </w:r>
      <w:r w:rsidRPr="00E14FE8">
        <w:rPr>
          <w:rFonts w:ascii="Arial" w:hAnsi="Arial" w:cs="Arial"/>
          <w:b/>
          <w:u w:val="single"/>
        </w:rPr>
        <w:t xml:space="preserve">bilješke od br. </w:t>
      </w:r>
      <w:r w:rsidR="00E14FE8">
        <w:rPr>
          <w:rFonts w:ascii="Arial" w:hAnsi="Arial" w:cs="Arial"/>
          <w:b/>
          <w:u w:val="single"/>
        </w:rPr>
        <w:t xml:space="preserve">1 </w:t>
      </w:r>
      <w:r w:rsidRPr="00E14FE8">
        <w:rPr>
          <w:rFonts w:ascii="Arial" w:hAnsi="Arial" w:cs="Arial"/>
          <w:b/>
          <w:u w:val="single"/>
        </w:rPr>
        <w:t>do br. 2</w:t>
      </w:r>
      <w:r w:rsidRPr="00E14FE8">
        <w:rPr>
          <w:rFonts w:ascii="Arial" w:hAnsi="Arial" w:cs="Arial"/>
          <w:b/>
        </w:rPr>
        <w:t>)</w:t>
      </w:r>
    </w:p>
    <w:p w14:paraId="70DC436C" w14:textId="77777777" w:rsidR="00D354C4" w:rsidRPr="00927AE6" w:rsidRDefault="00D354C4" w:rsidP="00D354C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13694A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CBB1AD0" w14:textId="41565D6D" w:rsidR="00D354C4" w:rsidRPr="008979DF" w:rsidRDefault="00D354C4" w:rsidP="00D354C4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 xml:space="preserve">Bilješka br. </w:t>
      </w:r>
      <w:r w:rsidR="00E14FE8">
        <w:rPr>
          <w:rFonts w:ascii="Arial" w:hAnsi="Arial" w:cs="Arial"/>
          <w:b/>
        </w:rPr>
        <w:t>1</w:t>
      </w:r>
    </w:p>
    <w:p w14:paraId="3100A316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3E572E21" w14:textId="7709813F" w:rsidR="00E14FE8" w:rsidRPr="00927AE6" w:rsidRDefault="00E14FE8" w:rsidP="00E14FE8">
      <w:pPr>
        <w:jc w:val="both"/>
        <w:rPr>
          <w:rFonts w:ascii="Arial" w:hAnsi="Arial" w:cs="Arial"/>
          <w:sz w:val="22"/>
          <w:szCs w:val="22"/>
        </w:rPr>
      </w:pPr>
      <w:bookmarkStart w:id="19" w:name="_Hlk126055771"/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V001</w:t>
      </w:r>
      <w:r>
        <w:rPr>
          <w:rFonts w:ascii="Arial" w:hAnsi="Arial" w:cs="Arial"/>
          <w:sz w:val="22"/>
          <w:szCs w:val="22"/>
        </w:rPr>
        <w:t xml:space="preserve"> </w:t>
      </w:r>
      <w:bookmarkEnd w:id="19"/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</w:t>
      </w:r>
      <w:r w:rsidR="00D354C4" w:rsidRPr="00927AE6">
        <w:rPr>
          <w:rFonts w:ascii="Arial" w:hAnsi="Arial" w:cs="Arial"/>
          <w:sz w:val="22"/>
          <w:szCs w:val="22"/>
        </w:rPr>
        <w:t>odnosi se na stanje obveza na 01.</w:t>
      </w:r>
      <w:r w:rsidR="00D354C4"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>siječanj 20</w:t>
      </w:r>
      <w:r w:rsidR="00D354C4">
        <w:rPr>
          <w:rFonts w:ascii="Arial" w:hAnsi="Arial" w:cs="Arial"/>
          <w:sz w:val="22"/>
          <w:szCs w:val="22"/>
        </w:rPr>
        <w:t>2</w:t>
      </w:r>
      <w:r w:rsidR="00204175">
        <w:rPr>
          <w:rFonts w:ascii="Arial" w:hAnsi="Arial" w:cs="Arial"/>
          <w:sz w:val="22"/>
          <w:szCs w:val="22"/>
        </w:rPr>
        <w:t>4</w:t>
      </w:r>
      <w:r w:rsidR="00D354C4" w:rsidRPr="00927AE6">
        <w:rPr>
          <w:rFonts w:ascii="Arial" w:hAnsi="Arial" w:cs="Arial"/>
          <w:sz w:val="22"/>
          <w:szCs w:val="22"/>
        </w:rPr>
        <w:t xml:space="preserve">. godine </w:t>
      </w:r>
      <w:r w:rsidR="00D354C4" w:rsidRPr="008979DF">
        <w:rPr>
          <w:rFonts w:ascii="Arial" w:hAnsi="Arial" w:cs="Arial"/>
          <w:sz w:val="22"/>
          <w:szCs w:val="22"/>
        </w:rPr>
        <w:t xml:space="preserve">u ukupnom iznosu od </w:t>
      </w:r>
      <w:r w:rsidR="00204175" w:rsidRPr="00204175">
        <w:rPr>
          <w:rFonts w:ascii="Arial" w:hAnsi="Arial" w:cs="Arial"/>
          <w:sz w:val="22"/>
          <w:szCs w:val="22"/>
        </w:rPr>
        <w:t xml:space="preserve">3.029,26 </w:t>
      </w:r>
      <w:r w:rsidR="00043686" w:rsidRPr="00043686">
        <w:rPr>
          <w:rFonts w:ascii="Arial" w:hAnsi="Arial" w:cs="Arial"/>
          <w:sz w:val="22"/>
          <w:szCs w:val="22"/>
        </w:rPr>
        <w:t>eura</w:t>
      </w:r>
      <w:r w:rsidRPr="00927AE6">
        <w:rPr>
          <w:rFonts w:ascii="Arial" w:hAnsi="Arial" w:cs="Arial"/>
          <w:sz w:val="22"/>
          <w:szCs w:val="22"/>
        </w:rPr>
        <w:t xml:space="preserve">, a čine ih: </w:t>
      </w:r>
    </w:p>
    <w:p w14:paraId="532EC6DA" w14:textId="77777777" w:rsidR="00204175" w:rsidRPr="00043686" w:rsidRDefault="00204175" w:rsidP="00204175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u iznosu od </w:t>
      </w:r>
      <w:r>
        <w:rPr>
          <w:rFonts w:ascii="Arial" w:hAnsi="Arial" w:cs="Arial"/>
          <w:sz w:val="22"/>
          <w:szCs w:val="22"/>
        </w:rPr>
        <w:t>2.902,89</w:t>
      </w:r>
      <w:r w:rsidRPr="00043686">
        <w:rPr>
          <w:rFonts w:ascii="Arial" w:hAnsi="Arial" w:cs="Arial"/>
          <w:sz w:val="22"/>
          <w:szCs w:val="22"/>
        </w:rPr>
        <w:t xml:space="preserve"> eura za bruto plaću za </w:t>
      </w:r>
      <w:r>
        <w:rPr>
          <w:rFonts w:ascii="Arial" w:hAnsi="Arial" w:cs="Arial"/>
          <w:sz w:val="22"/>
          <w:szCs w:val="22"/>
        </w:rPr>
        <w:t>prosinac</w:t>
      </w:r>
      <w:r w:rsidRPr="00043686">
        <w:rPr>
          <w:rFonts w:ascii="Arial" w:hAnsi="Arial" w:cs="Arial"/>
          <w:sz w:val="22"/>
          <w:szCs w:val="22"/>
        </w:rPr>
        <w:t xml:space="preserve"> 2023. godine, </w:t>
      </w:r>
    </w:p>
    <w:p w14:paraId="448F6DDD" w14:textId="77777777" w:rsidR="00204175" w:rsidRDefault="00204175" w:rsidP="00204175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za usluge telefona u iznosu od </w:t>
      </w:r>
      <w:r>
        <w:rPr>
          <w:rFonts w:ascii="Arial" w:hAnsi="Arial" w:cs="Arial"/>
          <w:sz w:val="22"/>
          <w:szCs w:val="22"/>
        </w:rPr>
        <w:t>57,88</w:t>
      </w:r>
      <w:r w:rsidRPr="00043686">
        <w:rPr>
          <w:rFonts w:ascii="Arial" w:hAnsi="Arial" w:cs="Arial"/>
          <w:sz w:val="22"/>
          <w:szCs w:val="22"/>
        </w:rPr>
        <w:t xml:space="preserve"> eura,</w:t>
      </w:r>
    </w:p>
    <w:p w14:paraId="4D769ADD" w14:textId="77777777" w:rsidR="00204175" w:rsidRPr="00043686" w:rsidRDefault="00204175" w:rsidP="00204175">
      <w:pPr>
        <w:jc w:val="both"/>
        <w:rPr>
          <w:rFonts w:ascii="Arial" w:hAnsi="Arial" w:cs="Arial"/>
          <w:sz w:val="22"/>
          <w:szCs w:val="22"/>
        </w:rPr>
      </w:pPr>
      <w:r w:rsidRPr="00122956">
        <w:rPr>
          <w:rFonts w:ascii="Arial" w:hAnsi="Arial" w:cs="Arial"/>
          <w:sz w:val="22"/>
          <w:szCs w:val="22"/>
        </w:rPr>
        <w:t xml:space="preserve">- dospjele obveze za usluge telefona u iznosu od </w:t>
      </w:r>
      <w:r>
        <w:rPr>
          <w:rFonts w:ascii="Arial" w:hAnsi="Arial" w:cs="Arial"/>
          <w:sz w:val="22"/>
          <w:szCs w:val="22"/>
        </w:rPr>
        <w:t>2,00</w:t>
      </w:r>
      <w:r w:rsidRPr="00122956">
        <w:rPr>
          <w:rFonts w:ascii="Arial" w:hAnsi="Arial" w:cs="Arial"/>
          <w:sz w:val="22"/>
          <w:szCs w:val="22"/>
        </w:rPr>
        <w:t xml:space="preserve"> eura,</w:t>
      </w:r>
    </w:p>
    <w:p w14:paraId="5A1FF97C" w14:textId="77777777" w:rsidR="00204175" w:rsidRDefault="00204175" w:rsidP="00204175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>- nedospjele obveze za računalne usluge u iznosu od 1,66 eura,</w:t>
      </w:r>
    </w:p>
    <w:p w14:paraId="17B2E4CA" w14:textId="77777777" w:rsidR="00204175" w:rsidRDefault="00204175" w:rsidP="00204175">
      <w:pPr>
        <w:jc w:val="both"/>
        <w:rPr>
          <w:rFonts w:ascii="Arial" w:hAnsi="Arial" w:cs="Arial"/>
          <w:sz w:val="22"/>
          <w:szCs w:val="22"/>
        </w:rPr>
      </w:pPr>
      <w:r w:rsidRPr="00122956">
        <w:rPr>
          <w:rFonts w:ascii="Arial" w:hAnsi="Arial" w:cs="Arial"/>
          <w:sz w:val="22"/>
          <w:szCs w:val="22"/>
        </w:rPr>
        <w:t>- dospjele obveze za računalne usluge u iznosu od 1,66 eura,</w:t>
      </w:r>
    </w:p>
    <w:p w14:paraId="44FFCB96" w14:textId="77777777" w:rsidR="00204175" w:rsidRPr="00043686" w:rsidRDefault="00204175" w:rsidP="002041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nedospjela obveza za HRT pristojbu u iznosu od 21,24 eura,</w:t>
      </w:r>
    </w:p>
    <w:p w14:paraId="1F513B6B" w14:textId="24A9C371" w:rsidR="00D354C4" w:rsidRDefault="00204175" w:rsidP="00204175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za  bankarske usluge u iznosu od </w:t>
      </w:r>
      <w:r>
        <w:rPr>
          <w:rFonts w:ascii="Arial" w:hAnsi="Arial" w:cs="Arial"/>
          <w:sz w:val="22"/>
          <w:szCs w:val="22"/>
        </w:rPr>
        <w:t>41,93</w:t>
      </w:r>
      <w:r w:rsidRPr="00043686">
        <w:rPr>
          <w:rFonts w:ascii="Arial" w:hAnsi="Arial" w:cs="Arial"/>
          <w:sz w:val="22"/>
          <w:szCs w:val="22"/>
        </w:rPr>
        <w:t xml:space="preserve"> eura</w:t>
      </w:r>
      <w:r w:rsidR="00707213">
        <w:rPr>
          <w:rFonts w:ascii="Arial" w:hAnsi="Arial" w:cs="Arial"/>
          <w:sz w:val="22"/>
          <w:szCs w:val="22"/>
        </w:rPr>
        <w:t>.</w:t>
      </w:r>
    </w:p>
    <w:p w14:paraId="79F7D642" w14:textId="77777777" w:rsidR="00707213" w:rsidRPr="00927AE6" w:rsidRDefault="00707213" w:rsidP="00204175">
      <w:pPr>
        <w:jc w:val="both"/>
        <w:rPr>
          <w:rFonts w:ascii="Arial" w:hAnsi="Arial" w:cs="Arial"/>
          <w:b/>
          <w:sz w:val="22"/>
          <w:szCs w:val="22"/>
        </w:rPr>
      </w:pPr>
    </w:p>
    <w:p w14:paraId="0A612C40" w14:textId="75E2D33E" w:rsidR="00D354C4" w:rsidRPr="008979DF" w:rsidRDefault="00D354C4" w:rsidP="00D354C4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>Bilješka br. 2</w:t>
      </w:r>
    </w:p>
    <w:p w14:paraId="4CEB4574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78D44170" w14:textId="6D022BDC" w:rsidR="00D354C4" w:rsidRPr="00927AE6" w:rsidRDefault="00E14FE8" w:rsidP="00D354C4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V006</w:t>
      </w:r>
      <w:r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>odnosi se na stanje obveza na 3</w:t>
      </w:r>
      <w:r w:rsidR="00204175">
        <w:rPr>
          <w:rFonts w:ascii="Arial" w:hAnsi="Arial" w:cs="Arial"/>
          <w:sz w:val="22"/>
          <w:szCs w:val="22"/>
        </w:rPr>
        <w:t>0</w:t>
      </w:r>
      <w:r w:rsidR="00D354C4" w:rsidRPr="00927AE6">
        <w:rPr>
          <w:rFonts w:ascii="Arial" w:hAnsi="Arial" w:cs="Arial"/>
          <w:sz w:val="22"/>
          <w:szCs w:val="22"/>
        </w:rPr>
        <w:t xml:space="preserve">. </w:t>
      </w:r>
      <w:r w:rsidR="00204175">
        <w:rPr>
          <w:rFonts w:ascii="Arial" w:hAnsi="Arial" w:cs="Arial"/>
          <w:sz w:val="22"/>
          <w:szCs w:val="22"/>
        </w:rPr>
        <w:t>lipanj</w:t>
      </w:r>
      <w:r w:rsidR="00D354C4" w:rsidRPr="00927AE6">
        <w:rPr>
          <w:rFonts w:ascii="Arial" w:hAnsi="Arial" w:cs="Arial"/>
          <w:sz w:val="22"/>
          <w:szCs w:val="22"/>
        </w:rPr>
        <w:t xml:space="preserve"> 20</w:t>
      </w:r>
      <w:r w:rsidR="00D354C4">
        <w:rPr>
          <w:rFonts w:ascii="Arial" w:hAnsi="Arial" w:cs="Arial"/>
          <w:sz w:val="22"/>
          <w:szCs w:val="22"/>
        </w:rPr>
        <w:t>2</w:t>
      </w:r>
      <w:r w:rsidR="00204175">
        <w:rPr>
          <w:rFonts w:ascii="Arial" w:hAnsi="Arial" w:cs="Arial"/>
          <w:sz w:val="22"/>
          <w:szCs w:val="22"/>
        </w:rPr>
        <w:t>4</w:t>
      </w:r>
      <w:r w:rsidR="00D354C4" w:rsidRPr="00927AE6">
        <w:rPr>
          <w:rFonts w:ascii="Arial" w:hAnsi="Arial" w:cs="Arial"/>
          <w:b/>
          <w:sz w:val="22"/>
          <w:szCs w:val="22"/>
        </w:rPr>
        <w:t xml:space="preserve">. </w:t>
      </w:r>
      <w:r w:rsidR="00D354C4" w:rsidRPr="00927AE6">
        <w:rPr>
          <w:rFonts w:ascii="Arial" w:hAnsi="Arial" w:cs="Arial"/>
          <w:sz w:val="22"/>
          <w:szCs w:val="22"/>
        </w:rPr>
        <w:t xml:space="preserve">godine u ukupnom iznosu od </w:t>
      </w:r>
      <w:bookmarkStart w:id="20" w:name="_Hlk126055745"/>
      <w:r w:rsidR="00043686">
        <w:rPr>
          <w:rFonts w:ascii="Arial" w:hAnsi="Arial" w:cs="Arial"/>
          <w:sz w:val="22"/>
          <w:szCs w:val="22"/>
        </w:rPr>
        <w:t>3.</w:t>
      </w:r>
      <w:r w:rsidR="00204175">
        <w:rPr>
          <w:rFonts w:ascii="Arial" w:hAnsi="Arial" w:cs="Arial"/>
          <w:sz w:val="22"/>
          <w:szCs w:val="22"/>
        </w:rPr>
        <w:t>639,60</w:t>
      </w:r>
      <w:r w:rsidR="00043686">
        <w:rPr>
          <w:rFonts w:ascii="Arial" w:hAnsi="Arial" w:cs="Arial"/>
          <w:sz w:val="22"/>
          <w:szCs w:val="22"/>
        </w:rPr>
        <w:t xml:space="preserve"> eura</w:t>
      </w:r>
      <w:r w:rsidR="00D354C4" w:rsidRPr="00927AE6">
        <w:rPr>
          <w:rFonts w:ascii="Arial" w:hAnsi="Arial" w:cs="Arial"/>
          <w:sz w:val="22"/>
          <w:szCs w:val="22"/>
        </w:rPr>
        <w:t xml:space="preserve">, a čine ih: </w:t>
      </w:r>
    </w:p>
    <w:bookmarkEnd w:id="20"/>
    <w:p w14:paraId="35690FA6" w14:textId="77777777" w:rsidR="00707213" w:rsidRDefault="00043686" w:rsidP="0004368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u iznosu od </w:t>
      </w:r>
      <w:r w:rsidR="00122956">
        <w:rPr>
          <w:rFonts w:ascii="Arial" w:hAnsi="Arial" w:cs="Arial"/>
          <w:sz w:val="22"/>
          <w:szCs w:val="22"/>
        </w:rPr>
        <w:t>2.902,89</w:t>
      </w:r>
      <w:r w:rsidRPr="00043686">
        <w:rPr>
          <w:rFonts w:ascii="Arial" w:hAnsi="Arial" w:cs="Arial"/>
          <w:sz w:val="22"/>
          <w:szCs w:val="22"/>
        </w:rPr>
        <w:t xml:space="preserve"> eura za bru</w:t>
      </w:r>
      <w:r w:rsidR="00707213">
        <w:rPr>
          <w:rFonts w:ascii="Arial" w:hAnsi="Arial" w:cs="Arial"/>
          <w:sz w:val="22"/>
          <w:szCs w:val="22"/>
        </w:rPr>
        <w:t>t</w:t>
      </w:r>
      <w:r w:rsidRPr="00043686">
        <w:rPr>
          <w:rFonts w:ascii="Arial" w:hAnsi="Arial" w:cs="Arial"/>
          <w:sz w:val="22"/>
          <w:szCs w:val="22"/>
        </w:rPr>
        <w:t xml:space="preserve">o plaću za </w:t>
      </w:r>
      <w:r w:rsidR="00707213">
        <w:rPr>
          <w:rFonts w:ascii="Arial" w:hAnsi="Arial" w:cs="Arial"/>
          <w:sz w:val="22"/>
          <w:szCs w:val="22"/>
        </w:rPr>
        <w:t>lipanj</w:t>
      </w:r>
      <w:r w:rsidRPr="00043686">
        <w:rPr>
          <w:rFonts w:ascii="Arial" w:hAnsi="Arial" w:cs="Arial"/>
          <w:sz w:val="22"/>
          <w:szCs w:val="22"/>
        </w:rPr>
        <w:t xml:space="preserve"> 202</w:t>
      </w:r>
      <w:r w:rsidR="00707213">
        <w:rPr>
          <w:rFonts w:ascii="Arial" w:hAnsi="Arial" w:cs="Arial"/>
          <w:sz w:val="22"/>
          <w:szCs w:val="22"/>
        </w:rPr>
        <w:t>4</w:t>
      </w:r>
      <w:r w:rsidRPr="00043686">
        <w:rPr>
          <w:rFonts w:ascii="Arial" w:hAnsi="Arial" w:cs="Arial"/>
          <w:sz w:val="22"/>
          <w:szCs w:val="22"/>
        </w:rPr>
        <w:t>. godine,</w:t>
      </w:r>
    </w:p>
    <w:p w14:paraId="6B4BDB2E" w14:textId="4F15B702" w:rsidR="00043686" w:rsidRPr="00043686" w:rsidRDefault="00707213" w:rsidP="000436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nedospjela obveza</w:t>
      </w:r>
      <w:r w:rsidR="00043686" w:rsidRPr="00043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prijevoz na i sa posla u iznosu od 172,00 eura za lipanj 2024. godine,</w:t>
      </w:r>
    </w:p>
    <w:p w14:paraId="09ADA7B0" w14:textId="39FDBAFD" w:rsidR="00043686" w:rsidRDefault="00043686" w:rsidP="0004368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za usluge telefona u iznosu od </w:t>
      </w:r>
      <w:r w:rsidR="00122956">
        <w:rPr>
          <w:rFonts w:ascii="Arial" w:hAnsi="Arial" w:cs="Arial"/>
          <w:sz w:val="22"/>
          <w:szCs w:val="22"/>
        </w:rPr>
        <w:t>5</w:t>
      </w:r>
      <w:r w:rsidR="00707213">
        <w:rPr>
          <w:rFonts w:ascii="Arial" w:hAnsi="Arial" w:cs="Arial"/>
          <w:sz w:val="22"/>
          <w:szCs w:val="22"/>
        </w:rPr>
        <w:t>6</w:t>
      </w:r>
      <w:r w:rsidR="00122956">
        <w:rPr>
          <w:rFonts w:ascii="Arial" w:hAnsi="Arial" w:cs="Arial"/>
          <w:sz w:val="22"/>
          <w:szCs w:val="22"/>
        </w:rPr>
        <w:t>,8</w:t>
      </w:r>
      <w:r w:rsidR="00707213">
        <w:rPr>
          <w:rFonts w:ascii="Arial" w:hAnsi="Arial" w:cs="Arial"/>
          <w:sz w:val="22"/>
          <w:szCs w:val="22"/>
        </w:rPr>
        <w:t>0</w:t>
      </w:r>
      <w:r w:rsidRPr="00043686">
        <w:rPr>
          <w:rFonts w:ascii="Arial" w:hAnsi="Arial" w:cs="Arial"/>
          <w:sz w:val="22"/>
          <w:szCs w:val="22"/>
        </w:rPr>
        <w:t xml:space="preserve"> eura,</w:t>
      </w:r>
    </w:p>
    <w:p w14:paraId="6606CFB8" w14:textId="68D74BD6" w:rsidR="00043686" w:rsidRDefault="00043686" w:rsidP="0004368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dospjele obveze za računalne usluge u iznosu od </w:t>
      </w:r>
      <w:r w:rsidR="00707213">
        <w:rPr>
          <w:rFonts w:ascii="Arial" w:hAnsi="Arial" w:cs="Arial"/>
          <w:sz w:val="22"/>
          <w:szCs w:val="22"/>
        </w:rPr>
        <w:t>108,00</w:t>
      </w:r>
      <w:r w:rsidRPr="00043686">
        <w:rPr>
          <w:rFonts w:ascii="Arial" w:hAnsi="Arial" w:cs="Arial"/>
          <w:sz w:val="22"/>
          <w:szCs w:val="22"/>
        </w:rPr>
        <w:t xml:space="preserve"> eura,</w:t>
      </w:r>
    </w:p>
    <w:p w14:paraId="282C16A2" w14:textId="5FD8EF9D" w:rsidR="00122956" w:rsidRPr="00043686" w:rsidRDefault="00122956" w:rsidP="000436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dospjela obveza za HRT pristojbu u iznosu od 21,24 eura,</w:t>
      </w:r>
    </w:p>
    <w:p w14:paraId="3121F455" w14:textId="77777777" w:rsidR="00707213" w:rsidRDefault="00043686" w:rsidP="0012295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za  bankarske usluge u iznosu od </w:t>
      </w:r>
      <w:r w:rsidR="00707213">
        <w:rPr>
          <w:rFonts w:ascii="Arial" w:hAnsi="Arial" w:cs="Arial"/>
          <w:sz w:val="22"/>
          <w:szCs w:val="22"/>
        </w:rPr>
        <w:t>34,11</w:t>
      </w:r>
      <w:r w:rsidRPr="00043686">
        <w:rPr>
          <w:rFonts w:ascii="Arial" w:hAnsi="Arial" w:cs="Arial"/>
          <w:sz w:val="22"/>
          <w:szCs w:val="22"/>
        </w:rPr>
        <w:t xml:space="preserve"> eura</w:t>
      </w:r>
    </w:p>
    <w:p w14:paraId="5FCDAE0F" w14:textId="30FD81EF" w:rsidR="00707213" w:rsidRDefault="00707213" w:rsidP="001229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nedospjele obveze za nabavku knjižne građe u iznosu od 344,55 eura,</w:t>
      </w:r>
    </w:p>
    <w:p w14:paraId="47FE6B4A" w14:textId="086E89FE" w:rsidR="00D354C4" w:rsidRDefault="00707213" w:rsidP="001229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07213">
        <w:rPr>
          <w:rFonts w:ascii="Arial" w:hAnsi="Arial" w:cs="Arial"/>
          <w:sz w:val="22"/>
          <w:szCs w:val="22"/>
        </w:rPr>
        <w:t xml:space="preserve">dospjele obveze za nabavku knjižne građe u iznosu od </w:t>
      </w:r>
      <w:r>
        <w:rPr>
          <w:rFonts w:ascii="Arial" w:hAnsi="Arial" w:cs="Arial"/>
          <w:sz w:val="22"/>
          <w:szCs w:val="22"/>
        </w:rPr>
        <w:t>0,01</w:t>
      </w:r>
      <w:r w:rsidRPr="00707213">
        <w:rPr>
          <w:rFonts w:ascii="Arial" w:hAnsi="Arial" w:cs="Arial"/>
          <w:sz w:val="22"/>
          <w:szCs w:val="22"/>
        </w:rPr>
        <w:t xml:space="preserve"> eura</w:t>
      </w:r>
      <w:r w:rsidR="00122956">
        <w:rPr>
          <w:rFonts w:ascii="Arial" w:hAnsi="Arial" w:cs="Arial"/>
          <w:sz w:val="22"/>
          <w:szCs w:val="22"/>
        </w:rPr>
        <w:t>.</w:t>
      </w:r>
    </w:p>
    <w:p w14:paraId="0666D712" w14:textId="76BD6106" w:rsidR="00D354C4" w:rsidRDefault="00D354C4" w:rsidP="00D354C4">
      <w:pPr>
        <w:jc w:val="both"/>
        <w:rPr>
          <w:rFonts w:ascii="Arial" w:hAnsi="Arial" w:cs="Arial"/>
          <w:b/>
        </w:rPr>
      </w:pPr>
    </w:p>
    <w:p w14:paraId="5A402674" w14:textId="69A1C0C1" w:rsidR="00CE2068" w:rsidRPr="00927AE6" w:rsidRDefault="00797D5D" w:rsidP="00D354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2557135" w14:textId="7D6CAA97" w:rsidR="00D354C4" w:rsidRPr="00797D5D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 </w:t>
      </w:r>
      <w:r w:rsidRPr="00927AE6">
        <w:rPr>
          <w:rFonts w:ascii="Arial" w:hAnsi="Arial" w:cs="Arial"/>
        </w:rPr>
        <w:t xml:space="preserve">   </w:t>
      </w:r>
      <w:r w:rsidR="00797D5D">
        <w:rPr>
          <w:rFonts w:ascii="Arial" w:hAnsi="Arial" w:cs="Arial"/>
        </w:rPr>
        <w:t xml:space="preserve"> </w:t>
      </w:r>
      <w:r w:rsidRPr="00797D5D">
        <w:rPr>
          <w:rFonts w:ascii="Arial" w:hAnsi="Arial" w:cs="Arial"/>
          <w:sz w:val="22"/>
          <w:szCs w:val="22"/>
        </w:rPr>
        <w:t>Zakonski predstavnik:</w:t>
      </w:r>
    </w:p>
    <w:p w14:paraId="3D0D86DB" w14:textId="6708505A" w:rsidR="00824967" w:rsidRPr="001A1688" w:rsidRDefault="00D354C4" w:rsidP="001A1688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 xml:space="preserve">                                                                                        </w:t>
      </w:r>
      <w:r w:rsidRPr="00797D5D">
        <w:rPr>
          <w:rFonts w:ascii="Arial" w:hAnsi="Arial" w:cs="Arial"/>
          <w:sz w:val="22"/>
          <w:szCs w:val="22"/>
        </w:rPr>
        <w:t xml:space="preserve">Narcisa </w:t>
      </w:r>
      <w:proofErr w:type="spellStart"/>
      <w:r w:rsidRPr="00797D5D">
        <w:rPr>
          <w:rFonts w:ascii="Arial" w:hAnsi="Arial" w:cs="Arial"/>
          <w:sz w:val="22"/>
          <w:szCs w:val="22"/>
        </w:rPr>
        <w:t>Brezinščak</w:t>
      </w:r>
      <w:proofErr w:type="spellEnd"/>
      <w:r w:rsidRPr="00797D5D">
        <w:rPr>
          <w:rFonts w:ascii="Arial" w:hAnsi="Arial" w:cs="Arial"/>
          <w:sz w:val="22"/>
          <w:szCs w:val="22"/>
        </w:rPr>
        <w:t xml:space="preserve">, rav. </w:t>
      </w:r>
      <w:r w:rsidR="000310EF">
        <w:t xml:space="preserve"> </w:t>
      </w:r>
    </w:p>
    <w:sectPr w:rsidR="00824967" w:rsidRPr="001A1688" w:rsidSect="00D6704F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96EB4" w14:textId="77777777" w:rsidR="00533EA9" w:rsidRDefault="00533EA9" w:rsidP="00E221A2">
      <w:r>
        <w:separator/>
      </w:r>
    </w:p>
  </w:endnote>
  <w:endnote w:type="continuationSeparator" w:id="0">
    <w:p w14:paraId="43D4E011" w14:textId="77777777" w:rsidR="00533EA9" w:rsidRDefault="00533EA9" w:rsidP="00E2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992327"/>
      <w:docPartObj>
        <w:docPartGallery w:val="Page Numbers (Bottom of Page)"/>
        <w:docPartUnique/>
      </w:docPartObj>
    </w:sdtPr>
    <w:sdtContent>
      <w:p w14:paraId="5FE437DF" w14:textId="057D9CD6" w:rsidR="00E221A2" w:rsidRDefault="00E221A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33A988" wp14:editId="735B8B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B9708" w14:textId="77777777" w:rsidR="00E221A2" w:rsidRPr="00E221A2" w:rsidRDefault="00E221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</w:pP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221A2"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221A2"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33A988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3FB9708" w14:textId="77777777" w:rsidR="00E221A2" w:rsidRPr="00E221A2" w:rsidRDefault="00E221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</w:pP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E221A2"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  <w:t>2</w:t>
                        </w:r>
                        <w:r w:rsidRPr="00E221A2"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A8059" w14:textId="77777777" w:rsidR="00533EA9" w:rsidRDefault="00533EA9" w:rsidP="00E221A2">
      <w:r>
        <w:separator/>
      </w:r>
    </w:p>
  </w:footnote>
  <w:footnote w:type="continuationSeparator" w:id="0">
    <w:p w14:paraId="446E96C1" w14:textId="77777777" w:rsidR="00533EA9" w:rsidRDefault="00533EA9" w:rsidP="00E2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A2D"/>
    <w:multiLevelType w:val="hybridMultilevel"/>
    <w:tmpl w:val="1C92930E"/>
    <w:lvl w:ilvl="0" w:tplc="4D0A08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E03"/>
    <w:multiLevelType w:val="hybridMultilevel"/>
    <w:tmpl w:val="93409C4A"/>
    <w:lvl w:ilvl="0" w:tplc="4D0A08B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7CA292C"/>
    <w:multiLevelType w:val="hybridMultilevel"/>
    <w:tmpl w:val="2DAEC084"/>
    <w:lvl w:ilvl="0" w:tplc="2326E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16F4"/>
    <w:multiLevelType w:val="hybridMultilevel"/>
    <w:tmpl w:val="C0A64E20"/>
    <w:lvl w:ilvl="0" w:tplc="0936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612C23"/>
    <w:multiLevelType w:val="hybridMultilevel"/>
    <w:tmpl w:val="6246A556"/>
    <w:lvl w:ilvl="0" w:tplc="8E18A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0067">
    <w:abstractNumId w:val="4"/>
  </w:num>
  <w:num w:numId="2" w16cid:durableId="1237714417">
    <w:abstractNumId w:val="0"/>
  </w:num>
  <w:num w:numId="3" w16cid:durableId="400830535">
    <w:abstractNumId w:val="1"/>
  </w:num>
  <w:num w:numId="4" w16cid:durableId="400565698">
    <w:abstractNumId w:val="5"/>
  </w:num>
  <w:num w:numId="5" w16cid:durableId="1222325995">
    <w:abstractNumId w:val="3"/>
  </w:num>
  <w:num w:numId="6" w16cid:durableId="18596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EF"/>
    <w:rsid w:val="00000AD2"/>
    <w:rsid w:val="000242BA"/>
    <w:rsid w:val="000310EF"/>
    <w:rsid w:val="0003766F"/>
    <w:rsid w:val="00041BEA"/>
    <w:rsid w:val="00043686"/>
    <w:rsid w:val="000449FA"/>
    <w:rsid w:val="00085493"/>
    <w:rsid w:val="00086D06"/>
    <w:rsid w:val="00093B94"/>
    <w:rsid w:val="000A1FAF"/>
    <w:rsid w:val="000A3270"/>
    <w:rsid w:val="000A38D8"/>
    <w:rsid w:val="000D4C33"/>
    <w:rsid w:val="000F1BDA"/>
    <w:rsid w:val="000F22EC"/>
    <w:rsid w:val="00101371"/>
    <w:rsid w:val="00122956"/>
    <w:rsid w:val="00125E4F"/>
    <w:rsid w:val="00125F0D"/>
    <w:rsid w:val="001316EB"/>
    <w:rsid w:val="00132C3B"/>
    <w:rsid w:val="00152BD7"/>
    <w:rsid w:val="001654E1"/>
    <w:rsid w:val="001854BE"/>
    <w:rsid w:val="001904AE"/>
    <w:rsid w:val="001A1688"/>
    <w:rsid w:val="001A4B30"/>
    <w:rsid w:val="001C71FF"/>
    <w:rsid w:val="001E414E"/>
    <w:rsid w:val="001E5AB5"/>
    <w:rsid w:val="001E5B29"/>
    <w:rsid w:val="001E6E17"/>
    <w:rsid w:val="001F5493"/>
    <w:rsid w:val="00204175"/>
    <w:rsid w:val="002160AD"/>
    <w:rsid w:val="00221AC2"/>
    <w:rsid w:val="00285F3B"/>
    <w:rsid w:val="00292C51"/>
    <w:rsid w:val="002D1D44"/>
    <w:rsid w:val="002D2F01"/>
    <w:rsid w:val="002E1503"/>
    <w:rsid w:val="002E4399"/>
    <w:rsid w:val="00305EA6"/>
    <w:rsid w:val="00307363"/>
    <w:rsid w:val="00341285"/>
    <w:rsid w:val="00392427"/>
    <w:rsid w:val="003A2BC9"/>
    <w:rsid w:val="003A5749"/>
    <w:rsid w:val="003A76F7"/>
    <w:rsid w:val="003B14FC"/>
    <w:rsid w:val="003C4F98"/>
    <w:rsid w:val="003E36F8"/>
    <w:rsid w:val="003E6650"/>
    <w:rsid w:val="00402021"/>
    <w:rsid w:val="00405568"/>
    <w:rsid w:val="004514B4"/>
    <w:rsid w:val="00451E1B"/>
    <w:rsid w:val="00454A31"/>
    <w:rsid w:val="00466107"/>
    <w:rsid w:val="00473704"/>
    <w:rsid w:val="004827F2"/>
    <w:rsid w:val="00483884"/>
    <w:rsid w:val="004A25DA"/>
    <w:rsid w:val="004A426B"/>
    <w:rsid w:val="004C3E28"/>
    <w:rsid w:val="00516AF7"/>
    <w:rsid w:val="005313EB"/>
    <w:rsid w:val="00533EA9"/>
    <w:rsid w:val="00546829"/>
    <w:rsid w:val="00556403"/>
    <w:rsid w:val="0057566F"/>
    <w:rsid w:val="005801EC"/>
    <w:rsid w:val="0058149B"/>
    <w:rsid w:val="005947D7"/>
    <w:rsid w:val="005A3E5D"/>
    <w:rsid w:val="005B4208"/>
    <w:rsid w:val="005B752B"/>
    <w:rsid w:val="005E4C31"/>
    <w:rsid w:val="005E6026"/>
    <w:rsid w:val="005F6C20"/>
    <w:rsid w:val="00606B29"/>
    <w:rsid w:val="00642F35"/>
    <w:rsid w:val="00647B20"/>
    <w:rsid w:val="00657147"/>
    <w:rsid w:val="006608C1"/>
    <w:rsid w:val="0066475F"/>
    <w:rsid w:val="00671D89"/>
    <w:rsid w:val="006758CD"/>
    <w:rsid w:val="00687127"/>
    <w:rsid w:val="00687B68"/>
    <w:rsid w:val="006A1741"/>
    <w:rsid w:val="006A4A76"/>
    <w:rsid w:val="006B628E"/>
    <w:rsid w:val="006B687A"/>
    <w:rsid w:val="006C1CE5"/>
    <w:rsid w:val="006C5E31"/>
    <w:rsid w:val="007002B5"/>
    <w:rsid w:val="00701C47"/>
    <w:rsid w:val="00705EC6"/>
    <w:rsid w:val="00707213"/>
    <w:rsid w:val="00710555"/>
    <w:rsid w:val="00732EBF"/>
    <w:rsid w:val="00753C9D"/>
    <w:rsid w:val="007610C2"/>
    <w:rsid w:val="007670F8"/>
    <w:rsid w:val="0077619E"/>
    <w:rsid w:val="00783B55"/>
    <w:rsid w:val="00791531"/>
    <w:rsid w:val="00797AF1"/>
    <w:rsid w:val="00797D5D"/>
    <w:rsid w:val="007E4EAF"/>
    <w:rsid w:val="007E7C7C"/>
    <w:rsid w:val="00804E3B"/>
    <w:rsid w:val="00824967"/>
    <w:rsid w:val="008265D6"/>
    <w:rsid w:val="00832A57"/>
    <w:rsid w:val="00833BD6"/>
    <w:rsid w:val="00840661"/>
    <w:rsid w:val="00846F8F"/>
    <w:rsid w:val="00850959"/>
    <w:rsid w:val="00857E41"/>
    <w:rsid w:val="008830E5"/>
    <w:rsid w:val="008A4E3E"/>
    <w:rsid w:val="008C217D"/>
    <w:rsid w:val="008F1A4A"/>
    <w:rsid w:val="008F4079"/>
    <w:rsid w:val="008F50EB"/>
    <w:rsid w:val="009012D5"/>
    <w:rsid w:val="00911ABF"/>
    <w:rsid w:val="00951E60"/>
    <w:rsid w:val="009611B6"/>
    <w:rsid w:val="00986F24"/>
    <w:rsid w:val="00997FB4"/>
    <w:rsid w:val="009B54C2"/>
    <w:rsid w:val="009B657D"/>
    <w:rsid w:val="009C3B88"/>
    <w:rsid w:val="009D0D3C"/>
    <w:rsid w:val="009E2CFD"/>
    <w:rsid w:val="00A033CC"/>
    <w:rsid w:val="00A07210"/>
    <w:rsid w:val="00A26600"/>
    <w:rsid w:val="00A27575"/>
    <w:rsid w:val="00A55325"/>
    <w:rsid w:val="00A55B5C"/>
    <w:rsid w:val="00A60A33"/>
    <w:rsid w:val="00A750A9"/>
    <w:rsid w:val="00A76E9F"/>
    <w:rsid w:val="00A8007A"/>
    <w:rsid w:val="00AA0DBB"/>
    <w:rsid w:val="00AB1067"/>
    <w:rsid w:val="00AB1B0B"/>
    <w:rsid w:val="00AD39A3"/>
    <w:rsid w:val="00AF31DD"/>
    <w:rsid w:val="00AF485F"/>
    <w:rsid w:val="00B03F34"/>
    <w:rsid w:val="00B26F4D"/>
    <w:rsid w:val="00B32E62"/>
    <w:rsid w:val="00B71375"/>
    <w:rsid w:val="00B71421"/>
    <w:rsid w:val="00B718C2"/>
    <w:rsid w:val="00B72C7C"/>
    <w:rsid w:val="00B778FF"/>
    <w:rsid w:val="00B926E0"/>
    <w:rsid w:val="00BB01F4"/>
    <w:rsid w:val="00BB2C7D"/>
    <w:rsid w:val="00BC4A9C"/>
    <w:rsid w:val="00BC55AB"/>
    <w:rsid w:val="00BE51AA"/>
    <w:rsid w:val="00C52520"/>
    <w:rsid w:val="00C54777"/>
    <w:rsid w:val="00C62A44"/>
    <w:rsid w:val="00C66AE5"/>
    <w:rsid w:val="00C80EA4"/>
    <w:rsid w:val="00C84145"/>
    <w:rsid w:val="00CA15EF"/>
    <w:rsid w:val="00CB7BC0"/>
    <w:rsid w:val="00CD2615"/>
    <w:rsid w:val="00CD4701"/>
    <w:rsid w:val="00CE2068"/>
    <w:rsid w:val="00CF4F6D"/>
    <w:rsid w:val="00D20AAF"/>
    <w:rsid w:val="00D354C4"/>
    <w:rsid w:val="00D668EB"/>
    <w:rsid w:val="00D6704F"/>
    <w:rsid w:val="00D7263D"/>
    <w:rsid w:val="00D73289"/>
    <w:rsid w:val="00D96662"/>
    <w:rsid w:val="00D9755D"/>
    <w:rsid w:val="00DA425F"/>
    <w:rsid w:val="00DD5518"/>
    <w:rsid w:val="00DD763A"/>
    <w:rsid w:val="00DE4736"/>
    <w:rsid w:val="00E034D6"/>
    <w:rsid w:val="00E04CE4"/>
    <w:rsid w:val="00E14FE8"/>
    <w:rsid w:val="00E221A2"/>
    <w:rsid w:val="00E40A3C"/>
    <w:rsid w:val="00E540F4"/>
    <w:rsid w:val="00E544DC"/>
    <w:rsid w:val="00E644A6"/>
    <w:rsid w:val="00E648BC"/>
    <w:rsid w:val="00E73EE9"/>
    <w:rsid w:val="00EC77E8"/>
    <w:rsid w:val="00F05147"/>
    <w:rsid w:val="00F33121"/>
    <w:rsid w:val="00F76604"/>
    <w:rsid w:val="00F87D61"/>
    <w:rsid w:val="00F931F1"/>
    <w:rsid w:val="00F93522"/>
    <w:rsid w:val="00FA2F00"/>
    <w:rsid w:val="00FC4197"/>
    <w:rsid w:val="00FC6182"/>
    <w:rsid w:val="00FD0F85"/>
    <w:rsid w:val="00FD4941"/>
    <w:rsid w:val="00FD7EA4"/>
    <w:rsid w:val="00FE6D94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D22F"/>
  <w15:docId w15:val="{0997B9DD-68E0-4964-B4A3-7476745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7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0F1BDA"/>
    <w:pPr>
      <w:jc w:val="both"/>
    </w:pPr>
    <w:rPr>
      <w:rFonts w:ascii="Arial" w:hAnsi="Arial" w:cs="Arial"/>
      <w:bCs/>
    </w:rPr>
  </w:style>
  <w:style w:type="character" w:customStyle="1" w:styleId="TijelotekstaChar">
    <w:name w:val="Tijelo teksta Char"/>
    <w:basedOn w:val="Zadanifontodlomka"/>
    <w:link w:val="Tijeloteksta"/>
    <w:rsid w:val="000F1BDA"/>
    <w:rPr>
      <w:rFonts w:ascii="Arial" w:eastAsia="Times New Roman" w:hAnsi="Arial" w:cs="Arial"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E4C31"/>
    <w:pPr>
      <w:ind w:left="720"/>
      <w:contextualSpacing/>
    </w:pPr>
  </w:style>
  <w:style w:type="paragraph" w:styleId="Bezproreda">
    <w:name w:val="No Spacing"/>
    <w:uiPriority w:val="1"/>
    <w:qFormat/>
    <w:rsid w:val="00D354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221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21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21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21A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Jančin&lt;racunovodstvo@humnasutli.hr&gt;</cp:lastModifiedBy>
  <cp:revision>56</cp:revision>
  <cp:lastPrinted>2024-07-09T13:08:00Z</cp:lastPrinted>
  <dcterms:created xsi:type="dcterms:W3CDTF">2023-01-31T09:10:00Z</dcterms:created>
  <dcterms:modified xsi:type="dcterms:W3CDTF">2024-07-09T13:09:00Z</dcterms:modified>
</cp:coreProperties>
</file>