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B617" w14:textId="77777777" w:rsidR="0047427D" w:rsidRPr="00B71375" w:rsidRDefault="0047427D" w:rsidP="0047427D">
      <w:pPr>
        <w:pStyle w:val="Bezproreda"/>
      </w:pPr>
      <w:r w:rsidRPr="00B71375">
        <w:t>NARODNA KNJIŽNICA HUM NA SUTLI</w:t>
      </w:r>
      <w:r w:rsidRPr="00B71375">
        <w:tab/>
      </w:r>
      <w:r w:rsidRPr="00B71375">
        <w:tab/>
        <w:t xml:space="preserve"> </w:t>
      </w:r>
    </w:p>
    <w:p w14:paraId="13E05B5D" w14:textId="77777777" w:rsidR="0047427D" w:rsidRPr="00B71375" w:rsidRDefault="0047427D" w:rsidP="0047427D">
      <w:pPr>
        <w:pStyle w:val="Bezproreda"/>
      </w:pPr>
      <w:r w:rsidRPr="00B71375">
        <w:t xml:space="preserve">HUM NA SUTLI 175 </w:t>
      </w:r>
      <w:r w:rsidRPr="00B71375">
        <w:tab/>
      </w:r>
      <w:r w:rsidRPr="00B71375">
        <w:tab/>
      </w:r>
      <w:r w:rsidRPr="00B71375">
        <w:tab/>
      </w:r>
      <w:r w:rsidRPr="00B71375">
        <w:tab/>
      </w:r>
      <w:r w:rsidRPr="00B71375">
        <w:tab/>
      </w:r>
      <w:r w:rsidRPr="00B71375">
        <w:tab/>
      </w:r>
    </w:p>
    <w:p w14:paraId="211DAB72" w14:textId="77777777" w:rsidR="0047427D" w:rsidRPr="00B71375" w:rsidRDefault="0047427D" w:rsidP="0047427D">
      <w:pPr>
        <w:pStyle w:val="Bezproreda"/>
      </w:pPr>
      <w:r w:rsidRPr="00B71375">
        <w:t>49231 HUM NA SUTLI</w:t>
      </w:r>
    </w:p>
    <w:p w14:paraId="0A46F1C9" w14:textId="77777777" w:rsidR="0047427D" w:rsidRPr="00B71375" w:rsidRDefault="0047427D" w:rsidP="0047427D">
      <w:pPr>
        <w:pStyle w:val="Bezproreda"/>
      </w:pPr>
      <w:r w:rsidRPr="00B71375">
        <w:t>Tel. 049 341 064</w:t>
      </w:r>
    </w:p>
    <w:p w14:paraId="5EB6566D" w14:textId="77777777" w:rsidR="0047427D" w:rsidRPr="00B71375" w:rsidRDefault="0047427D" w:rsidP="0047427D">
      <w:pPr>
        <w:pStyle w:val="Bezproreda"/>
      </w:pPr>
      <w:r w:rsidRPr="00B71375">
        <w:t>e-mail: knjiznica@humnasutli.hr</w:t>
      </w:r>
    </w:p>
    <w:p w14:paraId="141E8C76" w14:textId="77777777" w:rsidR="0047427D" w:rsidRPr="00B71375" w:rsidRDefault="0047427D" w:rsidP="0047427D">
      <w:pPr>
        <w:pStyle w:val="Bezproreda"/>
      </w:pPr>
    </w:p>
    <w:p w14:paraId="72FF3DD1" w14:textId="77777777" w:rsidR="0047427D" w:rsidRPr="00B71375" w:rsidRDefault="0047427D" w:rsidP="0047427D">
      <w:pPr>
        <w:pStyle w:val="Bezproreda"/>
      </w:pPr>
      <w:r w:rsidRPr="00B71375">
        <w:t>IBAN: HR 4323600001101933952</w:t>
      </w:r>
      <w:r w:rsidRPr="00B71375">
        <w:tab/>
      </w:r>
      <w:r w:rsidRPr="00B71375">
        <w:tab/>
      </w:r>
      <w:r w:rsidRPr="00B71375">
        <w:tab/>
      </w:r>
      <w:r>
        <w:t xml:space="preserve">            </w:t>
      </w:r>
      <w:r w:rsidRPr="00B71375">
        <w:t>RAZINA:21</w:t>
      </w:r>
      <w:r w:rsidRPr="00B71375">
        <w:tab/>
      </w:r>
    </w:p>
    <w:p w14:paraId="44F3688C" w14:textId="77777777" w:rsidR="0047427D" w:rsidRPr="00B71375" w:rsidRDefault="0047427D" w:rsidP="0047427D">
      <w:pPr>
        <w:pStyle w:val="Bezproreda"/>
      </w:pPr>
      <w:r w:rsidRPr="00B71375">
        <w:t xml:space="preserve">MBO: 02167077 </w:t>
      </w:r>
      <w:r w:rsidRPr="00B71375">
        <w:tab/>
      </w:r>
      <w:r w:rsidRPr="00B71375">
        <w:tab/>
      </w:r>
      <w:r w:rsidRPr="00B71375">
        <w:tab/>
      </w:r>
      <w:r w:rsidRPr="00B71375">
        <w:tab/>
      </w:r>
      <w:r w:rsidRPr="00B71375">
        <w:tab/>
      </w:r>
      <w:r w:rsidRPr="00B71375">
        <w:tab/>
        <w:t>RKP: 42514</w:t>
      </w:r>
    </w:p>
    <w:p w14:paraId="48FE92CF" w14:textId="77777777" w:rsidR="0047427D" w:rsidRPr="00B71375" w:rsidRDefault="0047427D" w:rsidP="0047427D">
      <w:pPr>
        <w:pStyle w:val="Bezproreda"/>
      </w:pPr>
      <w:r w:rsidRPr="00B71375">
        <w:t xml:space="preserve">OIB: 73255340483 </w:t>
      </w:r>
      <w:r w:rsidRPr="00B71375">
        <w:tab/>
      </w:r>
      <w:r w:rsidRPr="00B71375">
        <w:tab/>
      </w:r>
      <w:r w:rsidRPr="00B71375">
        <w:tab/>
      </w:r>
      <w:r w:rsidRPr="00B71375">
        <w:tab/>
      </w:r>
      <w:r w:rsidRPr="00B71375">
        <w:tab/>
      </w:r>
      <w:r w:rsidRPr="00B71375">
        <w:tab/>
        <w:t>ŠIFRA DJELATNOSTI: 9101</w:t>
      </w:r>
    </w:p>
    <w:p w14:paraId="6952E1C5" w14:textId="77777777" w:rsidR="0047427D" w:rsidRPr="00B71375" w:rsidRDefault="0047427D" w:rsidP="0047427D">
      <w:pPr>
        <w:pStyle w:val="Bezproreda"/>
      </w:pPr>
      <w:r w:rsidRPr="00B71375">
        <w:t xml:space="preserve">ŠIFRA ŽUPANIJE: 02 </w:t>
      </w:r>
      <w:r w:rsidRPr="00B71375">
        <w:tab/>
      </w:r>
      <w:r w:rsidRPr="00B71375">
        <w:tab/>
      </w:r>
      <w:r w:rsidRPr="00B71375">
        <w:tab/>
      </w:r>
      <w:r w:rsidRPr="00B71375">
        <w:tab/>
      </w:r>
      <w:r w:rsidRPr="00B71375">
        <w:tab/>
        <w:t>ŠIFRA OPĆINE: 1520</w:t>
      </w:r>
    </w:p>
    <w:p w14:paraId="2BAC22DA" w14:textId="77777777" w:rsidR="0047427D" w:rsidRPr="00B71375" w:rsidRDefault="0047427D" w:rsidP="0047427D">
      <w:pPr>
        <w:pStyle w:val="Bezproreda"/>
      </w:pPr>
    </w:p>
    <w:p w14:paraId="05C1C856" w14:textId="108C09AA" w:rsidR="0047427D" w:rsidRPr="00B71375" w:rsidRDefault="0047427D" w:rsidP="0047427D">
      <w:pPr>
        <w:pStyle w:val="Bezproreda"/>
      </w:pPr>
      <w:r w:rsidRPr="00B71375">
        <w:t>RAZDOBLJE: 01.01.202</w:t>
      </w:r>
      <w:r>
        <w:t>5</w:t>
      </w:r>
      <w:r w:rsidRPr="00B71375">
        <w:t>. - 31.12.202</w:t>
      </w:r>
      <w:r>
        <w:t>5</w:t>
      </w:r>
      <w:r w:rsidRPr="00B71375">
        <w:t>.</w:t>
      </w:r>
    </w:p>
    <w:p w14:paraId="762F3520" w14:textId="77777777" w:rsidR="0047427D" w:rsidRPr="00B71375" w:rsidRDefault="0047427D" w:rsidP="0047427D">
      <w:pPr>
        <w:pStyle w:val="Bezproreda"/>
      </w:pPr>
    </w:p>
    <w:p w14:paraId="0C15FB13" w14:textId="7CCBEB4A" w:rsidR="0047427D" w:rsidRPr="00B71375" w:rsidRDefault="0047427D" w:rsidP="0047427D">
      <w:pPr>
        <w:pStyle w:val="Bezproreda"/>
      </w:pPr>
      <w:r w:rsidRPr="00B71375">
        <w:t>KLASA: 612-04/</w:t>
      </w:r>
      <w:r w:rsidR="009736A8">
        <w:t>1-1</w:t>
      </w:r>
    </w:p>
    <w:p w14:paraId="424DB17D" w14:textId="1877C183" w:rsidR="0047427D" w:rsidRPr="00B71375" w:rsidRDefault="0047427D" w:rsidP="0047427D">
      <w:pPr>
        <w:pStyle w:val="Bezproreda"/>
      </w:pPr>
      <w:r w:rsidRPr="00B71375">
        <w:t>URBR: 01-307</w:t>
      </w:r>
      <w:r>
        <w:t>-</w:t>
      </w:r>
      <w:r w:rsidR="009736A8">
        <w:t>1/026</w:t>
      </w:r>
    </w:p>
    <w:p w14:paraId="399EDAFB" w14:textId="70150216" w:rsidR="0047427D" w:rsidRDefault="0047427D" w:rsidP="0047427D">
      <w:pPr>
        <w:pStyle w:val="Bezproreda"/>
      </w:pPr>
      <w:r w:rsidRPr="00B71375">
        <w:t xml:space="preserve">Hum na Sutli, </w:t>
      </w:r>
      <w:r>
        <w:t>30</w:t>
      </w:r>
      <w:r w:rsidRPr="00B71375">
        <w:t>. siječanj 202</w:t>
      </w:r>
      <w:r>
        <w:t>6</w:t>
      </w:r>
      <w:r w:rsidRPr="00B71375">
        <w:t>.</w:t>
      </w:r>
    </w:p>
    <w:p w14:paraId="3B7EF823" w14:textId="77777777" w:rsidR="0047427D" w:rsidRDefault="0047427D" w:rsidP="0047427D">
      <w:pPr>
        <w:pStyle w:val="Bezproreda"/>
      </w:pPr>
    </w:p>
    <w:p w14:paraId="19E5A217" w14:textId="77777777" w:rsidR="0047427D" w:rsidRDefault="0047427D" w:rsidP="0047427D">
      <w:pPr>
        <w:pStyle w:val="Bezproreda"/>
      </w:pPr>
    </w:p>
    <w:p w14:paraId="14F4F772" w14:textId="77777777" w:rsidR="0047427D" w:rsidRDefault="0047427D" w:rsidP="0047427D">
      <w:pPr>
        <w:pStyle w:val="Bezproreda"/>
      </w:pPr>
    </w:p>
    <w:p w14:paraId="79DD026D" w14:textId="77777777" w:rsidR="0047427D" w:rsidRDefault="0047427D" w:rsidP="0047427D">
      <w:pPr>
        <w:pStyle w:val="Bezproreda"/>
      </w:pPr>
    </w:p>
    <w:p w14:paraId="255849E5" w14:textId="77777777" w:rsidR="0047427D" w:rsidRDefault="0047427D" w:rsidP="0047427D">
      <w:pPr>
        <w:pStyle w:val="Bezproreda"/>
      </w:pPr>
    </w:p>
    <w:p w14:paraId="710B689F" w14:textId="77777777" w:rsidR="0047427D" w:rsidRDefault="0047427D" w:rsidP="0047427D">
      <w:pPr>
        <w:pStyle w:val="Bezproreda"/>
      </w:pPr>
    </w:p>
    <w:p w14:paraId="328D5C7B" w14:textId="77777777" w:rsidR="0047427D" w:rsidRDefault="0047427D" w:rsidP="0047427D">
      <w:pPr>
        <w:pStyle w:val="Bezproreda"/>
      </w:pPr>
    </w:p>
    <w:p w14:paraId="47A21DB2" w14:textId="77777777" w:rsidR="0047427D" w:rsidRDefault="0047427D" w:rsidP="0047427D">
      <w:pPr>
        <w:pStyle w:val="Bezproreda"/>
      </w:pPr>
    </w:p>
    <w:p w14:paraId="64FAF196" w14:textId="77777777" w:rsidR="0047427D" w:rsidRDefault="0047427D" w:rsidP="0047427D">
      <w:pPr>
        <w:pStyle w:val="Bezproreda"/>
      </w:pPr>
    </w:p>
    <w:p w14:paraId="16ED0B68" w14:textId="77777777" w:rsidR="0047427D" w:rsidRDefault="0047427D" w:rsidP="0047427D">
      <w:pPr>
        <w:pStyle w:val="Bezproreda"/>
      </w:pPr>
    </w:p>
    <w:p w14:paraId="61806ED5" w14:textId="77777777" w:rsidR="0047427D" w:rsidRDefault="0047427D" w:rsidP="0047427D">
      <w:pPr>
        <w:pStyle w:val="Bezproreda"/>
      </w:pPr>
    </w:p>
    <w:p w14:paraId="11389E4B" w14:textId="77777777" w:rsidR="0047427D" w:rsidRDefault="0047427D" w:rsidP="0047427D">
      <w:pPr>
        <w:pStyle w:val="Bezproreda"/>
      </w:pPr>
    </w:p>
    <w:p w14:paraId="36E4EE3D" w14:textId="77777777" w:rsidR="0047427D" w:rsidRDefault="0047427D" w:rsidP="0047427D">
      <w:pPr>
        <w:pStyle w:val="Bezproreda"/>
      </w:pPr>
    </w:p>
    <w:p w14:paraId="6463FEFB" w14:textId="77777777" w:rsidR="0047427D" w:rsidRDefault="0047427D" w:rsidP="0047427D">
      <w:pPr>
        <w:pStyle w:val="Bezproreda"/>
      </w:pPr>
    </w:p>
    <w:p w14:paraId="253CF101" w14:textId="77777777" w:rsidR="0047427D" w:rsidRDefault="0047427D" w:rsidP="0047427D">
      <w:pPr>
        <w:pStyle w:val="Bezproreda"/>
      </w:pPr>
    </w:p>
    <w:p w14:paraId="623887BD" w14:textId="77777777" w:rsidR="0047427D" w:rsidRDefault="0047427D" w:rsidP="0047427D">
      <w:pPr>
        <w:pStyle w:val="Bezproreda"/>
      </w:pPr>
    </w:p>
    <w:p w14:paraId="2C810EF2" w14:textId="77777777" w:rsidR="0047427D" w:rsidRDefault="0047427D" w:rsidP="0047427D">
      <w:pPr>
        <w:pStyle w:val="Bezproreda"/>
      </w:pPr>
    </w:p>
    <w:p w14:paraId="6CA97672" w14:textId="77777777" w:rsidR="0047427D" w:rsidRDefault="0047427D" w:rsidP="0047427D">
      <w:pPr>
        <w:pStyle w:val="Bezproreda"/>
      </w:pPr>
    </w:p>
    <w:p w14:paraId="5F007852" w14:textId="77777777" w:rsidR="0047427D" w:rsidRDefault="0047427D" w:rsidP="0047427D">
      <w:pPr>
        <w:pStyle w:val="Bezproreda"/>
      </w:pPr>
    </w:p>
    <w:p w14:paraId="2B5148E8" w14:textId="77777777" w:rsidR="0047427D" w:rsidRDefault="0047427D" w:rsidP="0047427D">
      <w:pPr>
        <w:pStyle w:val="Bezproreda"/>
      </w:pPr>
    </w:p>
    <w:p w14:paraId="4589F5F3" w14:textId="77777777" w:rsidR="0047427D" w:rsidRDefault="0047427D" w:rsidP="0047427D">
      <w:pPr>
        <w:pStyle w:val="Bezproreda"/>
      </w:pPr>
    </w:p>
    <w:p w14:paraId="0889955C" w14:textId="77777777" w:rsidR="0047427D" w:rsidRDefault="0047427D" w:rsidP="0047427D">
      <w:pPr>
        <w:pStyle w:val="Bezproreda"/>
      </w:pPr>
    </w:p>
    <w:p w14:paraId="56AD1629" w14:textId="77777777" w:rsidR="0047427D" w:rsidRDefault="0047427D" w:rsidP="0047427D">
      <w:pPr>
        <w:pStyle w:val="Bezproreda"/>
      </w:pPr>
    </w:p>
    <w:p w14:paraId="07CCFD19" w14:textId="77777777" w:rsidR="0047427D" w:rsidRDefault="0047427D" w:rsidP="0047427D">
      <w:pPr>
        <w:pStyle w:val="Bezproreda"/>
      </w:pPr>
    </w:p>
    <w:p w14:paraId="191CC1A2" w14:textId="77777777" w:rsidR="0047427D" w:rsidRDefault="0047427D" w:rsidP="0047427D">
      <w:pPr>
        <w:pStyle w:val="Bezproreda"/>
      </w:pPr>
    </w:p>
    <w:p w14:paraId="6A2FAF96" w14:textId="77777777" w:rsidR="0047427D" w:rsidRDefault="0047427D" w:rsidP="0047427D">
      <w:pPr>
        <w:pStyle w:val="Bezproreda"/>
      </w:pPr>
    </w:p>
    <w:p w14:paraId="5AC83104" w14:textId="77777777" w:rsidR="0047427D" w:rsidRDefault="0047427D" w:rsidP="0047427D">
      <w:pPr>
        <w:pStyle w:val="Bezproreda"/>
      </w:pPr>
    </w:p>
    <w:p w14:paraId="0FD2D5A5" w14:textId="77777777" w:rsidR="0047427D" w:rsidRDefault="0047427D" w:rsidP="0047427D">
      <w:pPr>
        <w:pStyle w:val="Bezproreda"/>
      </w:pPr>
    </w:p>
    <w:p w14:paraId="07FACA86" w14:textId="77777777" w:rsidR="0047427D" w:rsidRDefault="0047427D" w:rsidP="0047427D">
      <w:pPr>
        <w:pStyle w:val="Bezproreda"/>
      </w:pPr>
    </w:p>
    <w:p w14:paraId="770BF74D" w14:textId="77777777" w:rsidR="0047427D" w:rsidRDefault="0047427D" w:rsidP="0047427D">
      <w:pPr>
        <w:pStyle w:val="Bezproreda"/>
      </w:pPr>
    </w:p>
    <w:p w14:paraId="2C2E78A2" w14:textId="77777777" w:rsidR="0047427D" w:rsidRDefault="0047427D" w:rsidP="0047427D">
      <w:pPr>
        <w:pStyle w:val="Bezproreda"/>
      </w:pPr>
    </w:p>
    <w:p w14:paraId="09EB5237" w14:textId="77777777" w:rsidR="0047427D" w:rsidRPr="00B71375" w:rsidRDefault="0047427D" w:rsidP="0047427D">
      <w:pPr>
        <w:pStyle w:val="Bezproreda"/>
      </w:pPr>
    </w:p>
    <w:p w14:paraId="1A6F727B" w14:textId="419DC3F7" w:rsidR="0047427D" w:rsidRDefault="0047427D"/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47427D" w14:paraId="17287E72" w14:textId="77777777" w:rsidTr="00872E34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2990971" w14:textId="77777777" w:rsidR="0047427D" w:rsidRDefault="0047427D" w:rsidP="00872E34">
            <w:pPr>
              <w:spacing w:after="0" w:line="240" w:lineRule="auto"/>
            </w:pPr>
            <w:r>
              <w:rPr>
                <w:b/>
              </w:rPr>
              <w:lastRenderedPageBreak/>
              <w:t>RKP broj</w:t>
            </w:r>
          </w:p>
        </w:tc>
        <w:tc>
          <w:tcPr>
            <w:tcW w:w="0" w:type="auto"/>
            <w:shd w:val="clear" w:color="auto" w:fill="E7F0F9"/>
          </w:tcPr>
          <w:p w14:paraId="440BE3A1" w14:textId="77777777" w:rsidR="0047427D" w:rsidRDefault="0047427D" w:rsidP="00872E34">
            <w:pPr>
              <w:spacing w:after="0" w:line="240" w:lineRule="auto"/>
            </w:pPr>
            <w:r>
              <w:t>42514</w:t>
            </w:r>
          </w:p>
        </w:tc>
      </w:tr>
      <w:tr w:rsidR="0047427D" w14:paraId="3A58E229" w14:textId="77777777" w:rsidTr="00872E34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7879590" w14:textId="77777777" w:rsidR="0047427D" w:rsidRDefault="0047427D" w:rsidP="00872E3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78166FD" w14:textId="77777777" w:rsidR="0047427D" w:rsidRDefault="0047427D" w:rsidP="00872E34">
            <w:pPr>
              <w:spacing w:after="0" w:line="240" w:lineRule="auto"/>
            </w:pPr>
            <w:r>
              <w:t>NARODNA KNJIŽNICA HUM NA SUTLI</w:t>
            </w:r>
          </w:p>
        </w:tc>
      </w:tr>
      <w:tr w:rsidR="0047427D" w14:paraId="6DDCC4AF" w14:textId="77777777" w:rsidTr="00872E34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EE9083F" w14:textId="77777777" w:rsidR="0047427D" w:rsidRDefault="0047427D" w:rsidP="00872E3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CEE526C" w14:textId="77777777" w:rsidR="0047427D" w:rsidRDefault="0047427D" w:rsidP="00872E34">
            <w:pPr>
              <w:spacing w:after="0" w:line="240" w:lineRule="auto"/>
            </w:pPr>
            <w:r>
              <w:t>21</w:t>
            </w:r>
          </w:p>
        </w:tc>
      </w:tr>
    </w:tbl>
    <w:p w14:paraId="6883354F" w14:textId="77777777" w:rsidR="00745B35" w:rsidRDefault="00745B35"/>
    <w:p w14:paraId="117A7698" w14:textId="77777777" w:rsidR="00745B35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22455D9" w14:textId="77777777" w:rsidR="00745B35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6FE3B40" w14:textId="77777777" w:rsidR="00745B35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233E2C9" w14:textId="77777777" w:rsidR="00745B35" w:rsidRDefault="00745B35"/>
    <w:p w14:paraId="5B901F5F" w14:textId="77777777" w:rsidR="00745B3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3105DFF" w14:textId="77777777" w:rsidR="00745B35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45B35" w14:paraId="2AA6290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2DB59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D5CBC3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6B6EF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D4A00D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0CF987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CD6B9C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5B35" w14:paraId="7FC6058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808DA4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C6AAD7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94C0EA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B99D6F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75.810,02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D98FA8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68.761,89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68DBD4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90,7</w:t>
            </w:r>
          </w:p>
        </w:tc>
      </w:tr>
      <w:tr w:rsidR="00745B35" w14:paraId="458AD3F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CF81CE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B3B3A6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FFABDD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711ED7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54.192,06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B90AFA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54.369,75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E6EFD0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100,3</w:t>
            </w:r>
          </w:p>
        </w:tc>
      </w:tr>
      <w:tr w:rsidR="00745B35" w14:paraId="5D8CDB5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F320B8" w14:textId="77777777" w:rsidR="00745B35" w:rsidRDefault="00745B3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3B1931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4271CD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1488D6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21.617,96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D23889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14.392,14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CF9B7C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66,6</w:t>
            </w:r>
          </w:p>
        </w:tc>
      </w:tr>
      <w:tr w:rsidR="00745B35" w14:paraId="09E6F38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C72C4F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FBCA23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8668DF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7209C7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EDFE2C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3CA086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45B35" w14:paraId="7F75148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1A048B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2D3BAA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56A348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C2AF4F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22.632,72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CC65B4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13.571,40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669BD5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60,0</w:t>
            </w:r>
          </w:p>
        </w:tc>
      </w:tr>
      <w:tr w:rsidR="00745B35" w14:paraId="40D3579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A0F97F" w14:textId="77777777" w:rsidR="00745B35" w:rsidRDefault="00745B3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906C8E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A16140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1C89AD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22.632,72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DA78E0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13.571,40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5C3112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60,0</w:t>
            </w:r>
          </w:p>
        </w:tc>
      </w:tr>
      <w:tr w:rsidR="00745B35" w14:paraId="5257178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D3B305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8769AA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D3DA1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621D09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00C10E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FB0761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45B35" w14:paraId="5EA81A4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2DDF6B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E0FC1D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34C246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0DB3D2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B86891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903E04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45B35" w14:paraId="25B7D31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044B03" w14:textId="77777777" w:rsidR="00745B35" w:rsidRDefault="00745B3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BEA7A7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328B5C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190C28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F43C2A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B4E4BC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45B35" w14:paraId="395ACA6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2A0E8C" w14:textId="77777777" w:rsidR="00745B35" w:rsidRDefault="00745B3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7CC7A2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036339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026597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000A46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820,74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971704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6B136BA4" w14:textId="77777777" w:rsidR="00745B35" w:rsidRDefault="00745B35">
      <w:pPr>
        <w:spacing w:after="0"/>
      </w:pPr>
    </w:p>
    <w:p w14:paraId="63156272" w14:textId="77777777" w:rsidR="00745B35" w:rsidRDefault="00000000">
      <w:pPr>
        <w:jc w:val="both"/>
      </w:pPr>
      <w:r>
        <w:rPr>
          <w:i/>
        </w:rPr>
        <w:t>Ostvareno u izvještajnom razdoblju prethodne godine:</w:t>
      </w:r>
    </w:p>
    <w:p w14:paraId="466E9099" w14:textId="77777777" w:rsidR="00745B35" w:rsidRPr="009A6886" w:rsidRDefault="00000000" w:rsidP="009A6886">
      <w:pPr>
        <w:pStyle w:val="Bezproreda"/>
        <w:jc w:val="both"/>
        <w:rPr>
          <w:sz w:val="22"/>
          <w:szCs w:val="22"/>
        </w:rPr>
      </w:pPr>
      <w:r w:rsidRPr="009A6886">
        <w:rPr>
          <w:b/>
          <w:sz w:val="22"/>
          <w:szCs w:val="22"/>
        </w:rPr>
        <w:t>Šifra X678</w:t>
      </w:r>
      <w:r w:rsidRPr="009A6886">
        <w:rPr>
          <w:sz w:val="22"/>
          <w:szCs w:val="22"/>
        </w:rPr>
        <w:t xml:space="preserve"> odnosi se na ukupne prihode i primitke Narodne knjižnice Hum na Sutli u iznosu od 75.810,02 eura, a ostvareni su iz: </w:t>
      </w:r>
    </w:p>
    <w:p w14:paraId="1AAE079D" w14:textId="77777777" w:rsidR="00745B35" w:rsidRPr="009A6886" w:rsidRDefault="00000000" w:rsidP="009A6886">
      <w:pPr>
        <w:pStyle w:val="Bezproreda"/>
        <w:ind w:left="567"/>
        <w:jc w:val="both"/>
        <w:rPr>
          <w:sz w:val="22"/>
          <w:szCs w:val="22"/>
        </w:rPr>
      </w:pPr>
      <w:r w:rsidRPr="009A6886">
        <w:rPr>
          <w:sz w:val="22"/>
          <w:szCs w:val="22"/>
        </w:rPr>
        <w:t>- proračuna Krapinsko-zagorske županije za održavanje manifestacija u iznosu od 1.000,00 eura, </w:t>
      </w:r>
    </w:p>
    <w:p w14:paraId="2166D732" w14:textId="77777777" w:rsidR="00745B35" w:rsidRPr="009A6886" w:rsidRDefault="00000000" w:rsidP="009A6886">
      <w:pPr>
        <w:pStyle w:val="Bezproreda"/>
        <w:ind w:left="567"/>
        <w:jc w:val="both"/>
        <w:rPr>
          <w:sz w:val="22"/>
          <w:szCs w:val="22"/>
        </w:rPr>
      </w:pPr>
      <w:r w:rsidRPr="009A6886">
        <w:rPr>
          <w:sz w:val="22"/>
          <w:szCs w:val="22"/>
        </w:rPr>
        <w:t>- iz Državnog proračuna sredstva u iznosu od 11.800,00 eura za nabavku nove knjižne i ne knjižne građe, te iznos od 600,00 eura iz proračuna Krapinsko - zagorske županije za nabavku nove knjižne građe, </w:t>
      </w:r>
    </w:p>
    <w:p w14:paraId="015A65BF" w14:textId="77777777" w:rsidR="00745B35" w:rsidRPr="009A6886" w:rsidRDefault="00000000" w:rsidP="009A6886">
      <w:pPr>
        <w:pStyle w:val="Bezproreda"/>
        <w:ind w:left="567"/>
        <w:jc w:val="both"/>
        <w:rPr>
          <w:sz w:val="22"/>
          <w:szCs w:val="22"/>
        </w:rPr>
      </w:pPr>
      <w:r w:rsidRPr="009A6886">
        <w:rPr>
          <w:sz w:val="22"/>
          <w:szCs w:val="22"/>
        </w:rPr>
        <w:lastRenderedPageBreak/>
        <w:t>- prihoda od osnivača, Općine Hum na Sutli za financiranje redovne djelatnosti Narodne knjižnice u iznosu od 53.150,00 eura. Za financiranje nabavke knjiga i opreme u iznosu 9.000,00 eura,</w:t>
      </w:r>
    </w:p>
    <w:p w14:paraId="03FDF5EE" w14:textId="77777777" w:rsidR="00745B35" w:rsidRPr="009A6886" w:rsidRDefault="00000000" w:rsidP="009A6886">
      <w:pPr>
        <w:pStyle w:val="Bezproreda"/>
        <w:ind w:left="567"/>
        <w:jc w:val="both"/>
        <w:rPr>
          <w:sz w:val="22"/>
          <w:szCs w:val="22"/>
        </w:rPr>
      </w:pPr>
      <w:r w:rsidRPr="009A6886">
        <w:rPr>
          <w:sz w:val="22"/>
          <w:szCs w:val="22"/>
        </w:rPr>
        <w:t>- prihod od članarina korisnika u iznosu od 260,00 eura,</w:t>
      </w:r>
    </w:p>
    <w:p w14:paraId="40D05F03" w14:textId="77777777" w:rsidR="00745B35" w:rsidRDefault="00000000" w:rsidP="009A6886">
      <w:pPr>
        <w:pStyle w:val="Bezproreda"/>
        <w:ind w:left="567"/>
        <w:jc w:val="both"/>
        <w:rPr>
          <w:sz w:val="22"/>
          <w:szCs w:val="22"/>
        </w:rPr>
      </w:pPr>
      <w:r w:rsidRPr="009A6886">
        <w:rPr>
          <w:sz w:val="22"/>
          <w:szCs w:val="22"/>
        </w:rPr>
        <w:t>- prihod od kamata ne depozit u iznosu od 0,02 eura.</w:t>
      </w:r>
    </w:p>
    <w:p w14:paraId="6C98AB04" w14:textId="77777777" w:rsidR="009A6886" w:rsidRPr="009A6886" w:rsidRDefault="009A6886" w:rsidP="009A6886">
      <w:pPr>
        <w:pStyle w:val="Bezproreda"/>
        <w:ind w:left="567"/>
        <w:jc w:val="both"/>
        <w:rPr>
          <w:sz w:val="22"/>
          <w:szCs w:val="22"/>
        </w:rPr>
      </w:pPr>
    </w:p>
    <w:p w14:paraId="14D9DA3B" w14:textId="77777777" w:rsidR="00745B35" w:rsidRDefault="00000000" w:rsidP="009A6886">
      <w:pPr>
        <w:pStyle w:val="Bezproreda"/>
        <w:jc w:val="both"/>
        <w:rPr>
          <w:sz w:val="22"/>
          <w:szCs w:val="22"/>
        </w:rPr>
      </w:pPr>
      <w:r w:rsidRPr="009A6886">
        <w:rPr>
          <w:b/>
          <w:sz w:val="22"/>
          <w:szCs w:val="22"/>
        </w:rPr>
        <w:t>Šifra Y345</w:t>
      </w:r>
      <w:r w:rsidRPr="009A6886">
        <w:rPr>
          <w:sz w:val="22"/>
          <w:szCs w:val="22"/>
        </w:rPr>
        <w:t xml:space="preserve"> odnosi se na rashode poslovanja Narodne knjižnice Hum na Sutli u iznosu od 54.192,06 eura, te rashode nabavke nefinancijske imovine u iznosu od 22.632,72 eura. </w:t>
      </w:r>
    </w:p>
    <w:p w14:paraId="035431EC" w14:textId="77777777" w:rsidR="009A6886" w:rsidRPr="009A6886" w:rsidRDefault="009A6886" w:rsidP="009A6886">
      <w:pPr>
        <w:pStyle w:val="Bezproreda"/>
        <w:jc w:val="both"/>
        <w:rPr>
          <w:sz w:val="22"/>
          <w:szCs w:val="22"/>
        </w:rPr>
      </w:pPr>
    </w:p>
    <w:p w14:paraId="0495BF63" w14:textId="77777777" w:rsidR="00745B35" w:rsidRPr="009A6886" w:rsidRDefault="00000000" w:rsidP="009A6886">
      <w:pPr>
        <w:pStyle w:val="Bezproreda"/>
        <w:jc w:val="both"/>
        <w:rPr>
          <w:sz w:val="22"/>
          <w:szCs w:val="22"/>
        </w:rPr>
      </w:pPr>
      <w:r w:rsidRPr="009A6886">
        <w:rPr>
          <w:sz w:val="22"/>
          <w:szCs w:val="22"/>
        </w:rPr>
        <w:t>Preneseni Višak prihoda poslovanja iznosio je 2.960,72 eura. Iz navedenog slijedi da je Narodna knjižnica Hum na Sutli na dan 31. prosinca 2024. godine ostvarila ukupan Višak prihoda i primitaka u iznosu od 1.945,96 eura.    </w:t>
      </w:r>
    </w:p>
    <w:p w14:paraId="7FDBE40C" w14:textId="77777777" w:rsidR="00745B35" w:rsidRDefault="00000000">
      <w:pPr>
        <w:jc w:val="both"/>
      </w:pPr>
      <w:r>
        <w:t> </w:t>
      </w:r>
    </w:p>
    <w:p w14:paraId="31C88B35" w14:textId="77777777" w:rsidR="00745B35" w:rsidRDefault="00000000" w:rsidP="009A6886">
      <w:pPr>
        <w:pStyle w:val="Bezproreda"/>
        <w:jc w:val="both"/>
        <w:rPr>
          <w:i/>
          <w:iCs/>
        </w:rPr>
      </w:pPr>
      <w:r w:rsidRPr="009A6886">
        <w:rPr>
          <w:i/>
          <w:iCs/>
        </w:rPr>
        <w:t>Ostvareno u tekućem izvještajnom razdoblju:</w:t>
      </w:r>
    </w:p>
    <w:p w14:paraId="73C276A6" w14:textId="77777777" w:rsidR="009A6886" w:rsidRPr="009A6886" w:rsidRDefault="009A6886" w:rsidP="009A6886">
      <w:pPr>
        <w:pStyle w:val="Bezproreda"/>
        <w:jc w:val="both"/>
        <w:rPr>
          <w:i/>
          <w:iCs/>
        </w:rPr>
      </w:pPr>
    </w:p>
    <w:p w14:paraId="75914AFD" w14:textId="77777777" w:rsidR="00745B35" w:rsidRPr="009A6886" w:rsidRDefault="00000000" w:rsidP="009A6886">
      <w:pPr>
        <w:pStyle w:val="Bezproreda"/>
        <w:jc w:val="both"/>
      </w:pPr>
      <w:r w:rsidRPr="009A6886">
        <w:rPr>
          <w:b/>
        </w:rPr>
        <w:t>Šifra X678</w:t>
      </w:r>
      <w:r w:rsidRPr="009A6886">
        <w:t xml:space="preserve"> odnosi se na ukupne prihode i primitke Narodne knjižnice Hum na Sutli u iznosu od 68.761,89 eura a ostvareni su iz: </w:t>
      </w:r>
    </w:p>
    <w:p w14:paraId="61F6CAD6" w14:textId="77777777" w:rsidR="00745B35" w:rsidRPr="009A6886" w:rsidRDefault="00000000" w:rsidP="009A6886">
      <w:pPr>
        <w:pStyle w:val="Bezproreda"/>
        <w:ind w:left="567"/>
        <w:jc w:val="both"/>
      </w:pPr>
      <w:r w:rsidRPr="009A6886">
        <w:t>- proračuna Krapinsko-zagorske županije za održavanje manifestacija u iznosu od 1.000,00 eura,</w:t>
      </w:r>
    </w:p>
    <w:p w14:paraId="53D0688E" w14:textId="77777777" w:rsidR="00745B35" w:rsidRPr="009A6886" w:rsidRDefault="00000000" w:rsidP="009A6886">
      <w:pPr>
        <w:pStyle w:val="Bezproreda"/>
        <w:ind w:left="567"/>
        <w:jc w:val="both"/>
      </w:pPr>
      <w:r w:rsidRPr="009A6886">
        <w:t>- iz Državnog proračuna sredstva u iznosu od 5.500,00 eura za nabavku nove knjižne i ne knjižne građe, te iznos od 600,00 eura iz proračuna Krapinsko - zagorske županije za nabavku nove knjižne građe,  </w:t>
      </w:r>
    </w:p>
    <w:p w14:paraId="7D47F03D" w14:textId="77777777" w:rsidR="00745B35" w:rsidRPr="009A6886" w:rsidRDefault="00000000" w:rsidP="009A6886">
      <w:pPr>
        <w:pStyle w:val="Bezproreda"/>
        <w:ind w:left="567"/>
        <w:jc w:val="both"/>
      </w:pPr>
      <w:r w:rsidRPr="009A6886">
        <w:t>- prihoda od osnivača, Općine Hum na Sutli za financiranje redovne djelatnosti Narodne knjižnice u iznosu od 45.627,36 eura. Za financiranje nabavke knjiga u iznosu 8.471,40 eura. </w:t>
      </w:r>
    </w:p>
    <w:p w14:paraId="4BD86080" w14:textId="77777777" w:rsidR="00745B35" w:rsidRDefault="00000000" w:rsidP="009A6886">
      <w:pPr>
        <w:pStyle w:val="Bezproreda"/>
        <w:ind w:left="567"/>
        <w:jc w:val="both"/>
      </w:pPr>
      <w:r w:rsidRPr="009A6886">
        <w:t>- prihoda iz nadležnog proračuna temeljem prijenosa iz nadležnog proračuna po projektu Rekonstrukcija javne kulturne infrastrukture - narodna knjižnica u iznosu od 7.318,13 eura namijenjene za sufinanciranje plaće Koordinatora za razvoj kulturnih programa.</w:t>
      </w:r>
    </w:p>
    <w:p w14:paraId="70AA2028" w14:textId="77777777" w:rsidR="009A6886" w:rsidRPr="009A6886" w:rsidRDefault="009A6886" w:rsidP="009A6886">
      <w:pPr>
        <w:pStyle w:val="Bezproreda"/>
        <w:ind w:left="567"/>
        <w:jc w:val="both"/>
      </w:pPr>
    </w:p>
    <w:p w14:paraId="46FAF095" w14:textId="77777777" w:rsidR="00745B35" w:rsidRPr="009A6886" w:rsidRDefault="00000000" w:rsidP="009A6886">
      <w:pPr>
        <w:pStyle w:val="Bezproreda"/>
        <w:jc w:val="both"/>
      </w:pPr>
      <w:r w:rsidRPr="009A6886">
        <w:rPr>
          <w:b/>
        </w:rPr>
        <w:t>Šifra Y345</w:t>
      </w:r>
      <w:r w:rsidRPr="009A6886">
        <w:t xml:space="preserve"> odnosi se na rashode poslovanja Narodne knjižnice Hum na Sutli u iznosu od 54.369,75 eura, te rashode nabavke nefinancijske imovine u iznosu od 13.571,40 eura. </w:t>
      </w:r>
    </w:p>
    <w:p w14:paraId="23EC550E" w14:textId="77777777" w:rsidR="00745B35" w:rsidRPr="009A6886" w:rsidRDefault="00000000" w:rsidP="009A6886">
      <w:pPr>
        <w:pStyle w:val="Bezproreda"/>
        <w:jc w:val="both"/>
      </w:pPr>
      <w:r w:rsidRPr="009A6886">
        <w:t>Sučeljavanjem ostvarenih prihoda sa rashodima poslovanja i rashodima za nabavu nefinancijske imovine u obračunskom razdoblju ostvaren je Višaka prihoda u iznosu od 820,74 eura.</w:t>
      </w:r>
    </w:p>
    <w:p w14:paraId="3C87B428" w14:textId="77777777" w:rsidR="00745B35" w:rsidRPr="009A6886" w:rsidRDefault="00000000" w:rsidP="009A6886">
      <w:pPr>
        <w:pStyle w:val="Bezproreda"/>
        <w:jc w:val="both"/>
      </w:pPr>
      <w:r w:rsidRPr="009A6886">
        <w:t>Preneseni Višak prihoda poslovanja iznosi 1.945,96 eura. Iz navedenog slijedi da je Narodna knjižnica Hum na Sutli na dan 31. prosinca 2025. godine ostvarila Višak prihoda i primitaka u iznosu od 2.766,70 eura.  </w:t>
      </w:r>
    </w:p>
    <w:p w14:paraId="3D17339B" w14:textId="77777777" w:rsidR="00745B35" w:rsidRDefault="00000000">
      <w:r>
        <w:br/>
      </w:r>
    </w:p>
    <w:p w14:paraId="3E238951" w14:textId="77777777" w:rsidR="00745B35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45B35" w14:paraId="335788F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57B141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37F9BB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746328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0CE8C6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AB57E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17A24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5B35" w14:paraId="19D9FBD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2EA6C0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BFFBF9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3272B2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66FE71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3BFE7B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9E8ED2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5A9F09CC" w14:textId="77777777" w:rsidR="00745B35" w:rsidRDefault="00745B35">
      <w:pPr>
        <w:spacing w:after="0"/>
      </w:pPr>
    </w:p>
    <w:p w14:paraId="2247B4C6" w14:textId="77777777" w:rsidR="00745B35" w:rsidRPr="009A6886" w:rsidRDefault="00000000" w:rsidP="009A6886">
      <w:pPr>
        <w:pStyle w:val="Bezproreda"/>
        <w:jc w:val="both"/>
        <w:rPr>
          <w:sz w:val="22"/>
          <w:szCs w:val="22"/>
        </w:rPr>
      </w:pPr>
      <w:r w:rsidRPr="009A6886">
        <w:rPr>
          <w:b/>
          <w:sz w:val="22"/>
          <w:szCs w:val="22"/>
        </w:rPr>
        <w:t>Račun iz Računskog plana 6361</w:t>
      </w:r>
      <w:r w:rsidRPr="009A6886">
        <w:rPr>
          <w:sz w:val="22"/>
          <w:szCs w:val="22"/>
        </w:rPr>
        <w:t xml:space="preserve"> </w:t>
      </w:r>
      <w:r w:rsidRPr="009A6886">
        <w:rPr>
          <w:i/>
          <w:iCs/>
          <w:sz w:val="22"/>
          <w:szCs w:val="22"/>
        </w:rPr>
        <w:t>ostvareno u izvještajnom razdoblju prethodne i tekuće godine</w:t>
      </w:r>
    </w:p>
    <w:p w14:paraId="33EEC55B" w14:textId="68ACDC9E" w:rsidR="00745B35" w:rsidRPr="009A6886" w:rsidRDefault="009A6886" w:rsidP="009A6886">
      <w:pPr>
        <w:pStyle w:val="Bezproreda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9A6886">
        <w:rPr>
          <w:sz w:val="22"/>
          <w:szCs w:val="22"/>
        </w:rPr>
        <w:t>- odnosi se na sredstva od 1.000,00 eura iz proračuna KZŽ za održavanje manifestacija.</w:t>
      </w:r>
    </w:p>
    <w:p w14:paraId="6A15FB17" w14:textId="77777777" w:rsidR="00745B35" w:rsidRDefault="00745B35"/>
    <w:p w14:paraId="684E82AF" w14:textId="77777777" w:rsidR="00745B35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45B35" w14:paraId="0D8442D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F871E8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68E33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FA07DA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0C216B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6ADCF0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ABF94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5B35" w14:paraId="41AF12F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0432A8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180BA2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830CF5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94FB4E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79B32E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DBCF5E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49,2</w:t>
            </w:r>
          </w:p>
        </w:tc>
      </w:tr>
    </w:tbl>
    <w:p w14:paraId="7476F141" w14:textId="77777777" w:rsidR="00745B35" w:rsidRDefault="00745B35">
      <w:pPr>
        <w:spacing w:after="0"/>
      </w:pPr>
    </w:p>
    <w:p w14:paraId="121249EB" w14:textId="77777777" w:rsidR="00745B35" w:rsidRPr="009A6886" w:rsidRDefault="00000000" w:rsidP="009A6886">
      <w:pPr>
        <w:pStyle w:val="Bezproreda"/>
        <w:jc w:val="both"/>
        <w:rPr>
          <w:sz w:val="22"/>
          <w:szCs w:val="22"/>
        </w:rPr>
      </w:pPr>
      <w:r w:rsidRPr="009A6886">
        <w:rPr>
          <w:b/>
          <w:sz w:val="22"/>
          <w:szCs w:val="22"/>
        </w:rPr>
        <w:t>Račun iz Računskog plana 6362</w:t>
      </w:r>
      <w:r w:rsidRPr="009A6886">
        <w:rPr>
          <w:sz w:val="22"/>
          <w:szCs w:val="22"/>
        </w:rPr>
        <w:t xml:space="preserve"> </w:t>
      </w:r>
      <w:r w:rsidRPr="009A6886">
        <w:rPr>
          <w:i/>
          <w:iCs/>
          <w:sz w:val="22"/>
          <w:szCs w:val="22"/>
        </w:rPr>
        <w:t>ostvareno u izvještajnom razdoblju prethodne godine</w:t>
      </w:r>
      <w:r w:rsidRPr="009A6886">
        <w:rPr>
          <w:sz w:val="22"/>
          <w:szCs w:val="22"/>
        </w:rPr>
        <w:t>:</w:t>
      </w:r>
    </w:p>
    <w:p w14:paraId="62AA8739" w14:textId="1E8FE85B" w:rsidR="00745B35" w:rsidRDefault="009A6886" w:rsidP="009A6886">
      <w:pPr>
        <w:pStyle w:val="Bezproreda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9A6886">
        <w:rPr>
          <w:sz w:val="22"/>
          <w:szCs w:val="22"/>
        </w:rPr>
        <w:t>- iz Državnog proračuna sredstva u iznosu od 11.800,00 eura za nabavku nove knjižne građe, te iznos od 600,00 eura iz proračun KZŽ za nabavku nove knjižne građe.</w:t>
      </w:r>
    </w:p>
    <w:p w14:paraId="35627E31" w14:textId="77777777" w:rsidR="009A6886" w:rsidRPr="009A6886" w:rsidRDefault="009A6886" w:rsidP="009A6886">
      <w:pPr>
        <w:pStyle w:val="Bezproreda"/>
        <w:jc w:val="both"/>
        <w:rPr>
          <w:sz w:val="22"/>
          <w:szCs w:val="22"/>
        </w:rPr>
      </w:pPr>
    </w:p>
    <w:p w14:paraId="43128128" w14:textId="77777777" w:rsidR="00745B35" w:rsidRPr="009A6886" w:rsidRDefault="00000000" w:rsidP="009A6886">
      <w:pPr>
        <w:pStyle w:val="Bezproreda"/>
        <w:jc w:val="both"/>
        <w:rPr>
          <w:sz w:val="22"/>
          <w:szCs w:val="22"/>
        </w:rPr>
      </w:pPr>
      <w:r w:rsidRPr="009A6886">
        <w:rPr>
          <w:b/>
          <w:sz w:val="22"/>
          <w:szCs w:val="22"/>
        </w:rPr>
        <w:t xml:space="preserve">Račun iz Računskog plana 6362 </w:t>
      </w:r>
      <w:r w:rsidRPr="009A6886">
        <w:rPr>
          <w:i/>
          <w:iCs/>
          <w:sz w:val="22"/>
          <w:szCs w:val="22"/>
        </w:rPr>
        <w:t>ostvareno u izvještajnom razdoblju tekuće godine</w:t>
      </w:r>
      <w:r w:rsidRPr="009A6886">
        <w:rPr>
          <w:sz w:val="22"/>
          <w:szCs w:val="22"/>
        </w:rPr>
        <w:t>:</w:t>
      </w:r>
    </w:p>
    <w:p w14:paraId="37F1A124" w14:textId="11D1BAA3" w:rsidR="00745B35" w:rsidRPr="009A6886" w:rsidRDefault="009A6886" w:rsidP="009A6886">
      <w:pPr>
        <w:pStyle w:val="Bezproreda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9A6886">
        <w:rPr>
          <w:sz w:val="22"/>
          <w:szCs w:val="22"/>
        </w:rPr>
        <w:t>- iz Državnog proračuna sredstva u iznosu od 5.500,00 eura za nabavku nove knjižne građe, te iznos od 600,00 eura iz proračun KZŽ za nabavku nove knjižne građe. </w:t>
      </w:r>
    </w:p>
    <w:p w14:paraId="4BBFB21A" w14:textId="77777777" w:rsidR="00745B35" w:rsidRDefault="00745B35"/>
    <w:p w14:paraId="142068FD" w14:textId="77777777" w:rsidR="00745B35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45B35" w14:paraId="2A57A3B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6867B6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5F74A0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A1137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4344D2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3FDF6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29FC1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5B35" w14:paraId="101243C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2FFC24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E8E36B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6960E6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B76073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FBF039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7.318,13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3B8962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7BFE917" w14:textId="77777777" w:rsidR="00745B35" w:rsidRDefault="00745B35">
      <w:pPr>
        <w:spacing w:after="0"/>
      </w:pPr>
    </w:p>
    <w:p w14:paraId="5C9367BD" w14:textId="77777777" w:rsidR="009A6886" w:rsidRDefault="00000000" w:rsidP="009A6886">
      <w:pPr>
        <w:pStyle w:val="Bezproreda"/>
        <w:jc w:val="both"/>
        <w:rPr>
          <w:sz w:val="22"/>
          <w:szCs w:val="22"/>
        </w:rPr>
      </w:pPr>
      <w:r w:rsidRPr="009A6886">
        <w:rPr>
          <w:b/>
          <w:sz w:val="22"/>
          <w:szCs w:val="22"/>
        </w:rPr>
        <w:t>Račun iz Računskog plana 6393</w:t>
      </w:r>
      <w:r w:rsidRPr="009A6886">
        <w:rPr>
          <w:sz w:val="22"/>
          <w:szCs w:val="22"/>
        </w:rPr>
        <w:t xml:space="preserve"> </w:t>
      </w:r>
      <w:r w:rsidRPr="009A6886">
        <w:rPr>
          <w:i/>
          <w:iCs/>
          <w:sz w:val="22"/>
          <w:szCs w:val="22"/>
        </w:rPr>
        <w:t>ostvareno u izvještajnom razdoblju tekuće godine</w:t>
      </w:r>
      <w:r w:rsidRPr="009A6886">
        <w:rPr>
          <w:sz w:val="22"/>
          <w:szCs w:val="22"/>
        </w:rPr>
        <w:t>:</w:t>
      </w:r>
    </w:p>
    <w:p w14:paraId="129F8F04" w14:textId="1DFFB0E7" w:rsidR="00745B35" w:rsidRPr="009A6886" w:rsidRDefault="009A6886" w:rsidP="009A6886">
      <w:pPr>
        <w:pStyle w:val="Bezproreda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9A6886">
        <w:rPr>
          <w:sz w:val="22"/>
          <w:szCs w:val="22"/>
        </w:rPr>
        <w:t>- Narodna knjižnica je partner korisnika Općine Hum na Sutli prema Ugovoru o dodjeli bespovratnih sredstava za projekte koji se financiraju iz Programa “Konkurentnost i kohezija“ P.K.6.4.01.0054 - Rekonstrukcija javne kulturne infrastrukture - narodna knjižnica te je ostvarila priljev sredstava iz nadležnog proračuna u iznosu od 7.027,75 eura namijenjene za sufinanciranje plaće Koordinatora za razvoj kulturnih programa. </w:t>
      </w:r>
    </w:p>
    <w:p w14:paraId="0E3E598F" w14:textId="77777777" w:rsidR="00745B35" w:rsidRPr="009A6886" w:rsidRDefault="00000000" w:rsidP="009A6886">
      <w:pPr>
        <w:pStyle w:val="Bezproreda"/>
        <w:jc w:val="both"/>
        <w:rPr>
          <w:sz w:val="22"/>
          <w:szCs w:val="22"/>
        </w:rPr>
      </w:pPr>
      <w:r w:rsidRPr="009A6886">
        <w:rPr>
          <w:sz w:val="22"/>
          <w:szCs w:val="22"/>
        </w:rPr>
        <w:t>Također je ostvaren prihod u iznosu od 290,38 eura kao partner korisnika Općine Hum na Sutli prema Ugovoru o sufinanciranju provedbe EU projekta.</w:t>
      </w:r>
    </w:p>
    <w:p w14:paraId="08FE72E8" w14:textId="77777777" w:rsidR="00745B35" w:rsidRDefault="00745B35"/>
    <w:p w14:paraId="248AEB5A" w14:textId="77777777" w:rsidR="00745B35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45B35" w14:paraId="2BBE45B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739099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EFA32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14E58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3766D9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718DB8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567B1F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5B35" w14:paraId="340DC25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84E461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3A3CD9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3D21FC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D6928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C80E9B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E51971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94,2</w:t>
            </w:r>
          </w:p>
        </w:tc>
      </w:tr>
    </w:tbl>
    <w:p w14:paraId="0EE47518" w14:textId="77777777" w:rsidR="00745B35" w:rsidRDefault="00745B35">
      <w:pPr>
        <w:spacing w:after="0"/>
      </w:pPr>
    </w:p>
    <w:p w14:paraId="6D6CE11F" w14:textId="77777777" w:rsidR="00745B35" w:rsidRPr="009A6886" w:rsidRDefault="00000000" w:rsidP="009A6886">
      <w:pPr>
        <w:pStyle w:val="Bezproreda"/>
        <w:jc w:val="both"/>
        <w:rPr>
          <w:sz w:val="22"/>
          <w:szCs w:val="22"/>
        </w:rPr>
      </w:pPr>
      <w:r w:rsidRPr="009A6886">
        <w:rPr>
          <w:b/>
          <w:sz w:val="22"/>
          <w:szCs w:val="22"/>
        </w:rPr>
        <w:t>Račun iz Računskog plana 6526</w:t>
      </w:r>
      <w:r w:rsidRPr="009A6886">
        <w:rPr>
          <w:sz w:val="22"/>
          <w:szCs w:val="22"/>
        </w:rPr>
        <w:t xml:space="preserve"> </w:t>
      </w:r>
      <w:r w:rsidRPr="009A6886">
        <w:rPr>
          <w:i/>
          <w:sz w:val="22"/>
          <w:szCs w:val="22"/>
        </w:rPr>
        <w:t>ostvareno u izvještajnom razdoblju prethodne i tekuće godine</w:t>
      </w:r>
      <w:r w:rsidRPr="009A6886">
        <w:rPr>
          <w:sz w:val="22"/>
          <w:szCs w:val="22"/>
        </w:rPr>
        <w:t xml:space="preserve"> odnosi se na prihod od članarina korisnika.</w:t>
      </w:r>
    </w:p>
    <w:p w14:paraId="05056670" w14:textId="77777777" w:rsidR="00745B35" w:rsidRDefault="00745B35"/>
    <w:p w14:paraId="3B379A0C" w14:textId="77777777" w:rsidR="00745B3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45B35" w14:paraId="3F63167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1DA383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6BAAD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42967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55B37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791E22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5A6F7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5B35" w14:paraId="32A729B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60C1A5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F1B38E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82158C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814FDC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62.150,00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E18702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54.098,76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53AA2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87,0</w:t>
            </w:r>
          </w:p>
        </w:tc>
      </w:tr>
    </w:tbl>
    <w:p w14:paraId="51F7917E" w14:textId="77777777" w:rsidR="00745B35" w:rsidRDefault="00745B35">
      <w:pPr>
        <w:spacing w:after="0"/>
      </w:pPr>
    </w:p>
    <w:p w14:paraId="219563F8" w14:textId="77777777" w:rsidR="00745B35" w:rsidRDefault="00000000" w:rsidP="009A6886">
      <w:pPr>
        <w:pStyle w:val="Bezproreda"/>
        <w:jc w:val="both"/>
        <w:rPr>
          <w:sz w:val="22"/>
          <w:szCs w:val="22"/>
        </w:rPr>
      </w:pPr>
      <w:r w:rsidRPr="009A6886">
        <w:rPr>
          <w:b/>
          <w:sz w:val="22"/>
          <w:szCs w:val="22"/>
        </w:rPr>
        <w:t>Račun iz Računskog plana 671</w:t>
      </w:r>
      <w:r w:rsidRPr="009A6886">
        <w:rPr>
          <w:sz w:val="22"/>
          <w:szCs w:val="22"/>
        </w:rPr>
        <w:t xml:space="preserve"> </w:t>
      </w:r>
      <w:r w:rsidRPr="009A6886">
        <w:rPr>
          <w:i/>
          <w:sz w:val="22"/>
          <w:szCs w:val="22"/>
        </w:rPr>
        <w:t>ostvareno u izvještajnom razdoblju prethodne godine</w:t>
      </w:r>
      <w:r w:rsidRPr="009A6886">
        <w:rPr>
          <w:sz w:val="22"/>
          <w:szCs w:val="22"/>
        </w:rPr>
        <w:t xml:space="preserve"> odnosi se na prihode iz Općine Hum na Sutli za financiranje redovne djelatnosti Narodne knjižnice u iznosu od 53.150,00 eura. Za financiranje nabavke knjižne i </w:t>
      </w:r>
      <w:proofErr w:type="spellStart"/>
      <w:r w:rsidRPr="009A6886">
        <w:rPr>
          <w:sz w:val="22"/>
          <w:szCs w:val="22"/>
        </w:rPr>
        <w:t>neknjižne</w:t>
      </w:r>
      <w:proofErr w:type="spellEnd"/>
      <w:r w:rsidRPr="009A6886">
        <w:rPr>
          <w:sz w:val="22"/>
          <w:szCs w:val="22"/>
        </w:rPr>
        <w:t xml:space="preserve"> građe u iznosu od 9.000,00 eura.</w:t>
      </w:r>
    </w:p>
    <w:p w14:paraId="55FFFF20" w14:textId="77777777" w:rsidR="009A6886" w:rsidRPr="009A6886" w:rsidRDefault="009A6886" w:rsidP="009A6886">
      <w:pPr>
        <w:pStyle w:val="Bezproreda"/>
        <w:jc w:val="both"/>
        <w:rPr>
          <w:sz w:val="22"/>
          <w:szCs w:val="22"/>
        </w:rPr>
      </w:pPr>
    </w:p>
    <w:p w14:paraId="7B28E8B9" w14:textId="77777777" w:rsidR="00745B35" w:rsidRPr="009A6886" w:rsidRDefault="00000000" w:rsidP="009A6886">
      <w:pPr>
        <w:pStyle w:val="Bezproreda"/>
        <w:jc w:val="both"/>
        <w:rPr>
          <w:sz w:val="22"/>
          <w:szCs w:val="22"/>
        </w:rPr>
      </w:pPr>
      <w:r w:rsidRPr="009A6886">
        <w:rPr>
          <w:b/>
          <w:sz w:val="22"/>
          <w:szCs w:val="22"/>
        </w:rPr>
        <w:t xml:space="preserve">Račun iz Računskog plana 671 </w:t>
      </w:r>
      <w:r w:rsidRPr="009A6886">
        <w:rPr>
          <w:i/>
          <w:sz w:val="22"/>
          <w:szCs w:val="22"/>
        </w:rPr>
        <w:t>ostvareno u tekućem izvještajnom razdoblju</w:t>
      </w:r>
      <w:r w:rsidRPr="009A6886">
        <w:rPr>
          <w:sz w:val="22"/>
          <w:szCs w:val="22"/>
        </w:rPr>
        <w:t xml:space="preserve"> odnosi se na prihode iz Općine Hum na Sutli za financiranje redovne djelatnosti Narodne knjižnice u iznosu od 45.627,36 eura. Za financiranje nabavke knjižne i </w:t>
      </w:r>
      <w:proofErr w:type="spellStart"/>
      <w:r w:rsidRPr="009A6886">
        <w:rPr>
          <w:sz w:val="22"/>
          <w:szCs w:val="22"/>
        </w:rPr>
        <w:t>neknjižne</w:t>
      </w:r>
      <w:proofErr w:type="spellEnd"/>
      <w:r w:rsidRPr="009A6886">
        <w:rPr>
          <w:sz w:val="22"/>
          <w:szCs w:val="22"/>
        </w:rPr>
        <w:t xml:space="preserve"> građe u iznosu od 8.471,40 eura.</w:t>
      </w:r>
    </w:p>
    <w:p w14:paraId="6B74F3EC" w14:textId="77777777" w:rsidR="00745B35" w:rsidRPr="009A6886" w:rsidRDefault="00000000" w:rsidP="009A6886">
      <w:pPr>
        <w:pStyle w:val="Bezproreda"/>
        <w:jc w:val="both"/>
        <w:rPr>
          <w:sz w:val="22"/>
          <w:szCs w:val="22"/>
        </w:rPr>
      </w:pPr>
      <w:r w:rsidRPr="009A6886">
        <w:rPr>
          <w:sz w:val="22"/>
          <w:szCs w:val="22"/>
        </w:rPr>
        <w:t>Sredstva iz općinskog proračuna prihodovana su prema dostavljenim Zahtjevima Narodne knjižnice. Kako je Narodna knjižnica proračunski korisnik Općine Hum na Sutli te je ušla u sustav rizničnog poslovanja neutrošena sredstva iz nadležnog proračuna prenesena su na račun Riznice.</w:t>
      </w:r>
    </w:p>
    <w:p w14:paraId="00BE822D" w14:textId="77777777" w:rsidR="00745B35" w:rsidRDefault="00745B35"/>
    <w:p w14:paraId="279498F1" w14:textId="77777777" w:rsidR="00745B35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45B35" w14:paraId="7631705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C2FEB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870B98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D4B7C7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9AF83B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31A5FC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97104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5B35" w14:paraId="20EE675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AF6177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3B0459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229650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ED3595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54.192,06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2D69A7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54.369,75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3ADAF3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100,3</w:t>
            </w:r>
          </w:p>
        </w:tc>
      </w:tr>
    </w:tbl>
    <w:p w14:paraId="74FFE80B" w14:textId="77777777" w:rsidR="00745B35" w:rsidRDefault="00745B35">
      <w:pPr>
        <w:spacing w:after="0"/>
      </w:pPr>
    </w:p>
    <w:p w14:paraId="1875F3F8" w14:textId="77777777" w:rsidR="00745B35" w:rsidRPr="009A6886" w:rsidRDefault="00000000" w:rsidP="009A6886">
      <w:pPr>
        <w:jc w:val="both"/>
        <w:rPr>
          <w:sz w:val="22"/>
          <w:szCs w:val="22"/>
        </w:rPr>
      </w:pPr>
      <w:r w:rsidRPr="009A6886">
        <w:rPr>
          <w:b/>
          <w:sz w:val="22"/>
          <w:szCs w:val="22"/>
        </w:rPr>
        <w:t xml:space="preserve">Rashodi poslovanja Razreda 3 </w:t>
      </w:r>
      <w:r w:rsidRPr="009A6886">
        <w:rPr>
          <w:sz w:val="22"/>
          <w:szCs w:val="22"/>
        </w:rPr>
        <w:t>- odstupanja se odnose na određene vrste nastalih troškova prema Financijskom planu.</w:t>
      </w:r>
    </w:p>
    <w:p w14:paraId="001D423F" w14:textId="77777777" w:rsidR="00745B35" w:rsidRDefault="00745B35"/>
    <w:p w14:paraId="7D83137F" w14:textId="77777777" w:rsidR="00745B35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45B35" w14:paraId="40CD9CD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8FDA36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B32136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0DD50E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35C04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DDEECE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1F174D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5B35" w14:paraId="0DF6064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07DDD2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D58DB7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AA89D0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75AC5B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2.960,72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61F6F3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1.945,96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4BA497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65,7</w:t>
            </w:r>
          </w:p>
        </w:tc>
      </w:tr>
    </w:tbl>
    <w:p w14:paraId="325CA2D2" w14:textId="77777777" w:rsidR="00745B35" w:rsidRDefault="00745B35">
      <w:pPr>
        <w:spacing w:after="0"/>
      </w:pPr>
    </w:p>
    <w:p w14:paraId="26DF2CE1" w14:textId="550B8B9A" w:rsidR="00745B35" w:rsidRPr="009A6886" w:rsidRDefault="00000000">
      <w:pPr>
        <w:jc w:val="both"/>
        <w:rPr>
          <w:sz w:val="22"/>
          <w:szCs w:val="22"/>
        </w:rPr>
      </w:pPr>
      <w:r w:rsidRPr="009A6886">
        <w:rPr>
          <w:sz w:val="22"/>
          <w:szCs w:val="22"/>
        </w:rPr>
        <w:t>Odlukom o raspodjeli rezultata poslovanja prema stanju na dan 31. prosinac 2024. godine Općinskog vijeća u 2025. godini Manjak prihoda od nefinancijske imovine u iznosu od 3.220,72 eura pokri</w:t>
      </w:r>
      <w:r w:rsidR="009A6886" w:rsidRPr="009A6886">
        <w:rPr>
          <w:sz w:val="22"/>
          <w:szCs w:val="22"/>
        </w:rPr>
        <w:t>o se</w:t>
      </w:r>
      <w:r w:rsidRPr="009A6886">
        <w:rPr>
          <w:sz w:val="22"/>
          <w:szCs w:val="22"/>
        </w:rPr>
        <w:t xml:space="preserve"> Viškom prihoda poslovanja te je utvrđen Višak prihoda poslovanja u iznosu od 1.945,96 eura.</w:t>
      </w:r>
    </w:p>
    <w:p w14:paraId="5AC97E5E" w14:textId="77777777" w:rsidR="00745B35" w:rsidRDefault="00745B35"/>
    <w:p w14:paraId="7F01B2B0" w14:textId="77777777" w:rsidR="00745B3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45B35" w14:paraId="5D05A68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310245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1067B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2686F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D5CAB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8C6CB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F15D8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5B35" w14:paraId="4C76680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D1950E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500D08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4241 do 4244)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10C8AB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EF1D05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21.993,97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38F493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12.995,46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0B883D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59,1</w:t>
            </w:r>
          </w:p>
        </w:tc>
      </w:tr>
    </w:tbl>
    <w:p w14:paraId="75817C2D" w14:textId="77777777" w:rsidR="00745B35" w:rsidRDefault="00745B35">
      <w:pPr>
        <w:spacing w:after="0"/>
      </w:pPr>
    </w:p>
    <w:p w14:paraId="0385CDED" w14:textId="77777777" w:rsidR="00745B35" w:rsidRDefault="00000000" w:rsidP="009A6886">
      <w:pPr>
        <w:pStyle w:val="Bezproreda"/>
        <w:jc w:val="both"/>
        <w:rPr>
          <w:sz w:val="22"/>
          <w:szCs w:val="22"/>
        </w:rPr>
      </w:pPr>
      <w:r w:rsidRPr="009A6886">
        <w:rPr>
          <w:b/>
          <w:sz w:val="22"/>
          <w:szCs w:val="22"/>
        </w:rPr>
        <w:t>Račun iz Računskog plana 424</w:t>
      </w:r>
      <w:r w:rsidRPr="009A6886">
        <w:rPr>
          <w:sz w:val="22"/>
          <w:szCs w:val="22"/>
        </w:rPr>
        <w:t xml:space="preserve"> </w:t>
      </w:r>
      <w:r w:rsidRPr="009A6886">
        <w:rPr>
          <w:i/>
          <w:sz w:val="22"/>
          <w:szCs w:val="22"/>
        </w:rPr>
        <w:t>ostvareno u izvještajnom razdoblju prethodne godine</w:t>
      </w:r>
      <w:r w:rsidRPr="009A6886">
        <w:rPr>
          <w:sz w:val="22"/>
          <w:szCs w:val="22"/>
        </w:rPr>
        <w:t xml:space="preserve"> odnosi se na nabavku nove knjižne građe u iznosu od 21.993,97 eura.</w:t>
      </w:r>
    </w:p>
    <w:p w14:paraId="59779ACB" w14:textId="77777777" w:rsidR="009A6886" w:rsidRPr="009A6886" w:rsidRDefault="009A6886" w:rsidP="009A6886">
      <w:pPr>
        <w:pStyle w:val="Bezproreda"/>
        <w:jc w:val="both"/>
        <w:rPr>
          <w:sz w:val="22"/>
          <w:szCs w:val="22"/>
        </w:rPr>
      </w:pPr>
    </w:p>
    <w:p w14:paraId="3F39AF13" w14:textId="77777777" w:rsidR="00745B35" w:rsidRPr="009A6886" w:rsidRDefault="00000000" w:rsidP="009A6886">
      <w:pPr>
        <w:pStyle w:val="Bezproreda"/>
        <w:jc w:val="both"/>
        <w:rPr>
          <w:sz w:val="22"/>
          <w:szCs w:val="22"/>
        </w:rPr>
      </w:pPr>
      <w:r w:rsidRPr="009A6886">
        <w:rPr>
          <w:b/>
          <w:sz w:val="22"/>
          <w:szCs w:val="22"/>
        </w:rPr>
        <w:t xml:space="preserve">Račun iz Računskog plana 424 </w:t>
      </w:r>
      <w:r w:rsidRPr="009A6886">
        <w:rPr>
          <w:i/>
          <w:sz w:val="22"/>
          <w:szCs w:val="22"/>
        </w:rPr>
        <w:t>ostvareno u tekućem izvještajnom razdoblju</w:t>
      </w:r>
      <w:r w:rsidRPr="009A6886">
        <w:rPr>
          <w:sz w:val="22"/>
          <w:szCs w:val="22"/>
        </w:rPr>
        <w:t xml:space="preserve"> odnosi se na nabavku nove knjižne građe u iznosu od  12.995,46 eura. Smanjenje iznosa je rezultat drugačijeg modela otkupa knjiga prema uputama i smanjenjem ugovorenog iznosa sa  Ministarstvom kulture i medija za 2025. godinu.</w:t>
      </w:r>
    </w:p>
    <w:p w14:paraId="22FE4BAA" w14:textId="77777777" w:rsidR="00745B35" w:rsidRDefault="00745B35"/>
    <w:p w14:paraId="10A9717B" w14:textId="77777777" w:rsidR="00745B35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45B35" w14:paraId="2ECF24B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3426A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7C855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D26F7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ACB382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6F8414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2AC4DD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5B35" w14:paraId="4BC91CE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C00619" w14:textId="77777777" w:rsidR="00745B35" w:rsidRDefault="00745B3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B6DED2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8F1427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04EB5E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1.945,96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C64EC2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2.766,70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C871F8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142,2</w:t>
            </w:r>
          </w:p>
        </w:tc>
      </w:tr>
    </w:tbl>
    <w:p w14:paraId="7D675DCD" w14:textId="77777777" w:rsidR="00745B35" w:rsidRDefault="00745B35">
      <w:pPr>
        <w:spacing w:after="0"/>
      </w:pPr>
    </w:p>
    <w:p w14:paraId="01867A09" w14:textId="77777777" w:rsidR="00745B35" w:rsidRPr="009A6886" w:rsidRDefault="00000000" w:rsidP="009A6886">
      <w:pPr>
        <w:pStyle w:val="Bezproreda"/>
        <w:jc w:val="both"/>
        <w:rPr>
          <w:i/>
          <w:iCs/>
          <w:sz w:val="22"/>
          <w:szCs w:val="22"/>
        </w:rPr>
      </w:pPr>
      <w:r w:rsidRPr="009A6886">
        <w:rPr>
          <w:i/>
          <w:iCs/>
          <w:sz w:val="22"/>
          <w:szCs w:val="22"/>
        </w:rPr>
        <w:t>Ostvareno u izvještajnom razdoblju prethodne godine</w:t>
      </w:r>
    </w:p>
    <w:p w14:paraId="1F0468CA" w14:textId="77777777" w:rsidR="00745B35" w:rsidRDefault="00000000" w:rsidP="009A6886">
      <w:pPr>
        <w:pStyle w:val="Bezproreda"/>
        <w:jc w:val="both"/>
        <w:rPr>
          <w:sz w:val="22"/>
          <w:szCs w:val="22"/>
        </w:rPr>
      </w:pPr>
      <w:r w:rsidRPr="009A6886">
        <w:rPr>
          <w:b/>
          <w:bCs/>
          <w:sz w:val="22"/>
          <w:szCs w:val="22"/>
        </w:rPr>
        <w:t>Šifra X678</w:t>
      </w:r>
      <w:r w:rsidRPr="009A6886">
        <w:rPr>
          <w:sz w:val="22"/>
          <w:szCs w:val="22"/>
        </w:rPr>
        <w:t xml:space="preserve"> odnosi se na ukupne prihode i primitke Narodne knjižnice Hum na Sutli u iznosu od 75.810,02 eura.</w:t>
      </w:r>
    </w:p>
    <w:p w14:paraId="3E8874F6" w14:textId="77777777" w:rsidR="009A6886" w:rsidRPr="009A6886" w:rsidRDefault="009A6886" w:rsidP="009A6886">
      <w:pPr>
        <w:pStyle w:val="Bezproreda"/>
        <w:jc w:val="both"/>
        <w:rPr>
          <w:sz w:val="22"/>
          <w:szCs w:val="22"/>
        </w:rPr>
      </w:pPr>
    </w:p>
    <w:p w14:paraId="0734C5BC" w14:textId="77777777" w:rsidR="00745B35" w:rsidRDefault="00000000" w:rsidP="009A6886">
      <w:pPr>
        <w:pStyle w:val="Bezproreda"/>
        <w:jc w:val="both"/>
        <w:rPr>
          <w:sz w:val="22"/>
          <w:szCs w:val="22"/>
        </w:rPr>
      </w:pPr>
      <w:r w:rsidRPr="009A6886">
        <w:rPr>
          <w:b/>
          <w:bCs/>
          <w:sz w:val="22"/>
          <w:szCs w:val="22"/>
        </w:rPr>
        <w:t>Šifra Y345</w:t>
      </w:r>
      <w:r w:rsidRPr="009A6886">
        <w:rPr>
          <w:sz w:val="22"/>
          <w:szCs w:val="22"/>
        </w:rPr>
        <w:t xml:space="preserve"> odnosi se na rashode poslovanja Narodne knjižnice Hum na Sutli u iznosu od 54.192,06 eura, te rashode nabavke nefinancijske imovine u iznosu od 22.632,72 eura.</w:t>
      </w:r>
    </w:p>
    <w:p w14:paraId="4093CC3C" w14:textId="77777777" w:rsidR="009A6886" w:rsidRPr="009A6886" w:rsidRDefault="009A6886" w:rsidP="009A6886">
      <w:pPr>
        <w:pStyle w:val="Bezproreda"/>
        <w:jc w:val="both"/>
        <w:rPr>
          <w:sz w:val="22"/>
          <w:szCs w:val="22"/>
        </w:rPr>
      </w:pPr>
    </w:p>
    <w:p w14:paraId="62E99C34" w14:textId="371A5C6B" w:rsidR="009A6886" w:rsidRPr="009A6886" w:rsidRDefault="00000000" w:rsidP="009A6886">
      <w:pPr>
        <w:pStyle w:val="Bezproreda"/>
        <w:jc w:val="both"/>
        <w:rPr>
          <w:sz w:val="22"/>
          <w:szCs w:val="22"/>
        </w:rPr>
      </w:pPr>
      <w:r w:rsidRPr="009A6886">
        <w:rPr>
          <w:sz w:val="22"/>
          <w:szCs w:val="22"/>
        </w:rPr>
        <w:t>Preneseni Višak prihoda poslovanja iznosio je 2.960,72 eura.</w:t>
      </w:r>
    </w:p>
    <w:p w14:paraId="226084A7" w14:textId="77777777" w:rsidR="00745B35" w:rsidRPr="009A6886" w:rsidRDefault="00000000" w:rsidP="009A6886">
      <w:pPr>
        <w:pStyle w:val="Bezproreda"/>
        <w:jc w:val="both"/>
        <w:rPr>
          <w:sz w:val="22"/>
          <w:szCs w:val="22"/>
        </w:rPr>
      </w:pPr>
      <w:r w:rsidRPr="009A6886">
        <w:rPr>
          <w:sz w:val="22"/>
          <w:szCs w:val="22"/>
        </w:rPr>
        <w:t>Iz navedenog slijedi da je Narodna knjižnica Hum na Sutli na dan 31. prosinac 2024. godine ostvarila ukupan Višak prihoda i primitaka u iznosu od 1.945,96 eura. </w:t>
      </w:r>
    </w:p>
    <w:p w14:paraId="6BCDBB4B" w14:textId="77777777" w:rsidR="00745B35" w:rsidRPr="009A6886" w:rsidRDefault="00000000" w:rsidP="009A6886">
      <w:pPr>
        <w:pStyle w:val="Bezproreda"/>
        <w:jc w:val="both"/>
        <w:rPr>
          <w:sz w:val="22"/>
          <w:szCs w:val="22"/>
        </w:rPr>
      </w:pPr>
      <w:r w:rsidRPr="009A6886">
        <w:rPr>
          <w:sz w:val="22"/>
          <w:szCs w:val="22"/>
        </w:rPr>
        <w:t> </w:t>
      </w:r>
    </w:p>
    <w:p w14:paraId="4E970C6A" w14:textId="77777777" w:rsidR="00745B35" w:rsidRPr="009A6886" w:rsidRDefault="00000000" w:rsidP="009A6886">
      <w:pPr>
        <w:pStyle w:val="Bezproreda"/>
        <w:jc w:val="both"/>
        <w:rPr>
          <w:i/>
          <w:iCs/>
          <w:sz w:val="22"/>
          <w:szCs w:val="22"/>
        </w:rPr>
      </w:pPr>
      <w:r w:rsidRPr="009A6886">
        <w:rPr>
          <w:i/>
          <w:iCs/>
          <w:sz w:val="22"/>
          <w:szCs w:val="22"/>
        </w:rPr>
        <w:t>Ostvareno u tekućem izvještajnom razdoblju</w:t>
      </w:r>
    </w:p>
    <w:p w14:paraId="13C430C7" w14:textId="77777777" w:rsidR="00745B35" w:rsidRDefault="00000000" w:rsidP="009A6886">
      <w:pPr>
        <w:pStyle w:val="Bezproreda"/>
        <w:jc w:val="both"/>
        <w:rPr>
          <w:sz w:val="22"/>
          <w:szCs w:val="22"/>
        </w:rPr>
      </w:pPr>
      <w:r w:rsidRPr="009A6886">
        <w:rPr>
          <w:b/>
          <w:bCs/>
          <w:sz w:val="22"/>
          <w:szCs w:val="22"/>
        </w:rPr>
        <w:t>Šifra X678</w:t>
      </w:r>
      <w:r w:rsidRPr="009A6886">
        <w:rPr>
          <w:sz w:val="22"/>
          <w:szCs w:val="22"/>
        </w:rPr>
        <w:t xml:space="preserve"> odnosi se na ukupne prihode i primitke Narodne knjižnice Hum na Sutli u iznosu od 68.761,89 eura.</w:t>
      </w:r>
    </w:p>
    <w:p w14:paraId="1C8585A5" w14:textId="77777777" w:rsidR="009A6886" w:rsidRPr="009A6886" w:rsidRDefault="009A6886" w:rsidP="009A6886">
      <w:pPr>
        <w:pStyle w:val="Bezproreda"/>
        <w:jc w:val="both"/>
        <w:rPr>
          <w:sz w:val="22"/>
          <w:szCs w:val="22"/>
        </w:rPr>
      </w:pPr>
    </w:p>
    <w:p w14:paraId="688FF5D7" w14:textId="77777777" w:rsidR="00745B35" w:rsidRPr="009A6886" w:rsidRDefault="00000000" w:rsidP="009A6886">
      <w:pPr>
        <w:pStyle w:val="Bezproreda"/>
        <w:jc w:val="both"/>
        <w:rPr>
          <w:sz w:val="22"/>
          <w:szCs w:val="22"/>
        </w:rPr>
      </w:pPr>
      <w:r w:rsidRPr="009A6886">
        <w:rPr>
          <w:b/>
          <w:bCs/>
          <w:sz w:val="22"/>
          <w:szCs w:val="22"/>
        </w:rPr>
        <w:t>Šifra Y345</w:t>
      </w:r>
      <w:r w:rsidRPr="009A6886">
        <w:rPr>
          <w:sz w:val="22"/>
          <w:szCs w:val="22"/>
        </w:rPr>
        <w:t xml:space="preserve"> odnosi se na rashode poslovanja Narodne knjižnice Hum na Sutli u iznosu od 54.369,75 eura, te rashode nabavke nefinancijske imovine u iznosu od 13.571,40 eura.</w:t>
      </w:r>
    </w:p>
    <w:p w14:paraId="75D7381B" w14:textId="77777777" w:rsidR="00745B35" w:rsidRDefault="00000000" w:rsidP="009A6886">
      <w:pPr>
        <w:pStyle w:val="Bezproreda"/>
        <w:jc w:val="both"/>
        <w:rPr>
          <w:sz w:val="22"/>
          <w:szCs w:val="22"/>
        </w:rPr>
      </w:pPr>
      <w:r w:rsidRPr="009A6886">
        <w:rPr>
          <w:sz w:val="22"/>
          <w:szCs w:val="22"/>
        </w:rPr>
        <w:t>Preneseni Višak prihoda poslovanja iznosio je 1.945,96 eura.</w:t>
      </w:r>
    </w:p>
    <w:p w14:paraId="3A2EB1EE" w14:textId="77777777" w:rsidR="009A6886" w:rsidRPr="009A6886" w:rsidRDefault="009A6886" w:rsidP="009A6886">
      <w:pPr>
        <w:pStyle w:val="Bezproreda"/>
        <w:jc w:val="both"/>
        <w:rPr>
          <w:sz w:val="22"/>
          <w:szCs w:val="22"/>
        </w:rPr>
      </w:pPr>
    </w:p>
    <w:p w14:paraId="5C905F70" w14:textId="77777777" w:rsidR="00745B35" w:rsidRPr="009A6886" w:rsidRDefault="00000000" w:rsidP="009A6886">
      <w:pPr>
        <w:pStyle w:val="Bezproreda"/>
        <w:jc w:val="both"/>
        <w:rPr>
          <w:sz w:val="22"/>
          <w:szCs w:val="22"/>
        </w:rPr>
      </w:pPr>
      <w:r w:rsidRPr="009A6886">
        <w:rPr>
          <w:sz w:val="22"/>
          <w:szCs w:val="22"/>
        </w:rPr>
        <w:t>Iz navedenog slijedi da je Narodna knjižnica Hum na Sutli na dan 31. prosinac 2025. godine ostvarila ukupan Višak prihoda i primitaka u iznosu od 2.766,70 eura. </w:t>
      </w:r>
    </w:p>
    <w:p w14:paraId="29AA40CD" w14:textId="77777777" w:rsidR="00745B35" w:rsidRDefault="00745B35"/>
    <w:p w14:paraId="0384CEA5" w14:textId="77777777" w:rsidR="00745B3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45B35" w14:paraId="3ABC04B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F83F13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98790C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87D3B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98F8EF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929AA8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3CA7D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5B35" w14:paraId="41F435D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0E8CA4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366271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6B7458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5B585D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5.604,24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59E67C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C292C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0,7</w:t>
            </w:r>
          </w:p>
        </w:tc>
      </w:tr>
    </w:tbl>
    <w:p w14:paraId="50C2E73A" w14:textId="77777777" w:rsidR="00745B35" w:rsidRDefault="00745B35">
      <w:pPr>
        <w:spacing w:after="0"/>
      </w:pPr>
    </w:p>
    <w:p w14:paraId="602D7FA6" w14:textId="77777777" w:rsidR="00745B35" w:rsidRPr="009A6886" w:rsidRDefault="00000000" w:rsidP="009A6886">
      <w:pPr>
        <w:pStyle w:val="Bezproreda"/>
        <w:jc w:val="both"/>
        <w:rPr>
          <w:sz w:val="22"/>
          <w:szCs w:val="22"/>
        </w:rPr>
      </w:pPr>
      <w:r w:rsidRPr="009A6886">
        <w:rPr>
          <w:b/>
          <w:sz w:val="22"/>
          <w:szCs w:val="22"/>
        </w:rPr>
        <w:t xml:space="preserve">Šifra 11K </w:t>
      </w:r>
      <w:r w:rsidRPr="009A6886">
        <w:rPr>
          <w:sz w:val="22"/>
          <w:szCs w:val="22"/>
        </w:rPr>
        <w:t>odnosi se na stanje blagajne u iznosu 37,03 eura na dan 31. prosinac 2025. godine.</w:t>
      </w:r>
    </w:p>
    <w:p w14:paraId="7062257E" w14:textId="77777777" w:rsidR="009A6886" w:rsidRPr="009A6886" w:rsidRDefault="009A6886" w:rsidP="009A6886">
      <w:pPr>
        <w:pStyle w:val="Bezproreda"/>
        <w:jc w:val="both"/>
        <w:rPr>
          <w:sz w:val="22"/>
          <w:szCs w:val="22"/>
        </w:rPr>
      </w:pPr>
    </w:p>
    <w:p w14:paraId="4C86EC81" w14:textId="77777777" w:rsidR="00745B35" w:rsidRPr="009A6886" w:rsidRDefault="00000000" w:rsidP="009A6886">
      <w:pPr>
        <w:pStyle w:val="Bezproreda"/>
        <w:jc w:val="both"/>
        <w:rPr>
          <w:sz w:val="22"/>
          <w:szCs w:val="22"/>
        </w:rPr>
      </w:pPr>
      <w:r w:rsidRPr="009A6886">
        <w:rPr>
          <w:sz w:val="22"/>
          <w:szCs w:val="22"/>
        </w:rPr>
        <w:t>Žiro račun zatvoren 29. prosinca 2025. godine.</w:t>
      </w:r>
    </w:p>
    <w:p w14:paraId="6F2BEB99" w14:textId="77777777" w:rsidR="00745B35" w:rsidRDefault="00745B35"/>
    <w:p w14:paraId="02FA4B84" w14:textId="77777777" w:rsidR="00745B35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45B35" w14:paraId="58ABCBC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FAF0A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AF34B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345ADD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8EA93A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EE0DA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04C950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5B35" w14:paraId="113B460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B5FA65" w14:textId="77777777" w:rsidR="00745B35" w:rsidRDefault="00745B3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53D1C0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stanja na početku i na kraju izvještajnog razdoblja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A2A385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67E6F4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13FCF9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DCD098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29FAB9FD" w14:textId="77777777" w:rsidR="00745B35" w:rsidRDefault="00745B35">
      <w:pPr>
        <w:spacing w:after="0"/>
      </w:pPr>
    </w:p>
    <w:p w14:paraId="12BDD5E9" w14:textId="77777777" w:rsidR="00745B35" w:rsidRPr="009A6886" w:rsidRDefault="00000000" w:rsidP="009A6886">
      <w:pPr>
        <w:pStyle w:val="Bezproreda"/>
        <w:jc w:val="both"/>
        <w:rPr>
          <w:sz w:val="22"/>
          <w:szCs w:val="22"/>
        </w:rPr>
      </w:pPr>
      <w:r w:rsidRPr="009A6886">
        <w:rPr>
          <w:sz w:val="22"/>
          <w:szCs w:val="22"/>
        </w:rPr>
        <w:t>U Narodnoj knjižnici zaposlen je jedan (1) djelatnik (VSS). </w:t>
      </w:r>
    </w:p>
    <w:p w14:paraId="17C40B90" w14:textId="77777777" w:rsidR="00745B35" w:rsidRDefault="00745B35"/>
    <w:p w14:paraId="56FC4477" w14:textId="77777777" w:rsidR="00745B35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26DB6911" w14:textId="77777777" w:rsidR="00745B35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45B35" w14:paraId="1D67E5C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5A70DD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8B743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B4B2D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FBBEA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68CD2E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94615B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5B35" w14:paraId="3853D02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7F284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4F9443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F78DCD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07EBE8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267.924,48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F1F5A1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280.919,94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68ECDE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104,9</w:t>
            </w:r>
          </w:p>
        </w:tc>
      </w:tr>
    </w:tbl>
    <w:p w14:paraId="026510EF" w14:textId="77777777" w:rsidR="00745B35" w:rsidRDefault="00745B35">
      <w:pPr>
        <w:spacing w:after="0"/>
      </w:pPr>
    </w:p>
    <w:p w14:paraId="7A474D1B" w14:textId="3D2F9221" w:rsidR="00745B35" w:rsidRPr="009A6886" w:rsidRDefault="00000000" w:rsidP="009A6886">
      <w:pPr>
        <w:pStyle w:val="Bezproreda"/>
        <w:jc w:val="both"/>
        <w:rPr>
          <w:sz w:val="22"/>
          <w:szCs w:val="22"/>
        </w:rPr>
      </w:pPr>
      <w:r w:rsidRPr="009A6886">
        <w:rPr>
          <w:b/>
          <w:sz w:val="22"/>
          <w:szCs w:val="22"/>
        </w:rPr>
        <w:t>Račun iz Računskog plana 0241</w:t>
      </w:r>
      <w:r w:rsidRPr="009A6886">
        <w:rPr>
          <w:sz w:val="22"/>
          <w:szCs w:val="22"/>
        </w:rPr>
        <w:t xml:space="preserve"> odnosi se na nabavljene knjige prijašnjih godina u ukupnom iznosu od 267.924,48 eura, u 2025. godini nabavljeno je nove knjižne građe u iznosu od 12.995,46 eura. </w:t>
      </w:r>
    </w:p>
    <w:p w14:paraId="1C65EC11" w14:textId="77777777" w:rsidR="00745B35" w:rsidRDefault="00745B35"/>
    <w:p w14:paraId="0D1DF7E9" w14:textId="77777777" w:rsidR="00745B35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45B35" w14:paraId="177E94F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BC4DCE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01BF76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1AF3BA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04E297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758149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EDC3D6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5B35" w14:paraId="7C97C07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250E8F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AC6D73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EFA506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9AC5A0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5.604,24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9C5AED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58FABB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0,7</w:t>
            </w:r>
          </w:p>
        </w:tc>
      </w:tr>
    </w:tbl>
    <w:p w14:paraId="64BF3154" w14:textId="77777777" w:rsidR="00745B35" w:rsidRDefault="00745B35">
      <w:pPr>
        <w:spacing w:after="0"/>
      </w:pPr>
    </w:p>
    <w:p w14:paraId="15D441DA" w14:textId="77777777" w:rsidR="00745B35" w:rsidRDefault="00000000" w:rsidP="009A6886">
      <w:pPr>
        <w:pStyle w:val="Bezproreda"/>
        <w:jc w:val="both"/>
        <w:rPr>
          <w:sz w:val="22"/>
          <w:szCs w:val="22"/>
        </w:rPr>
      </w:pPr>
      <w:r w:rsidRPr="009A6886">
        <w:rPr>
          <w:b/>
          <w:sz w:val="22"/>
          <w:szCs w:val="22"/>
        </w:rPr>
        <w:t>Račun iz Računskog plana 1112</w:t>
      </w:r>
      <w:r w:rsidRPr="009A6886">
        <w:rPr>
          <w:sz w:val="22"/>
          <w:szCs w:val="22"/>
        </w:rPr>
        <w:t xml:space="preserve"> </w:t>
      </w:r>
      <w:r w:rsidRPr="009A6886">
        <w:rPr>
          <w:i/>
          <w:sz w:val="22"/>
          <w:szCs w:val="22"/>
        </w:rPr>
        <w:t>stanje 01. siječanj 2025. godine</w:t>
      </w:r>
      <w:r w:rsidRPr="009A6886">
        <w:rPr>
          <w:sz w:val="22"/>
          <w:szCs w:val="22"/>
        </w:rPr>
        <w:t xml:space="preserve"> odnosi se na stanje računa kod Zagrebačke banke u iznosu od 5.122,18 eura.</w:t>
      </w:r>
    </w:p>
    <w:p w14:paraId="0AEF15F9" w14:textId="77777777" w:rsidR="00745B35" w:rsidRPr="009A6886" w:rsidRDefault="00000000" w:rsidP="009A6886">
      <w:pPr>
        <w:pStyle w:val="Bezproreda"/>
        <w:jc w:val="both"/>
        <w:rPr>
          <w:sz w:val="22"/>
          <w:szCs w:val="22"/>
        </w:rPr>
      </w:pPr>
      <w:r w:rsidRPr="009A6886">
        <w:rPr>
          <w:b/>
          <w:sz w:val="22"/>
          <w:szCs w:val="22"/>
        </w:rPr>
        <w:t>Račun iz Računskog plana 113</w:t>
      </w:r>
      <w:r w:rsidRPr="009A6886">
        <w:rPr>
          <w:sz w:val="22"/>
          <w:szCs w:val="22"/>
        </w:rPr>
        <w:t xml:space="preserve"> </w:t>
      </w:r>
      <w:r w:rsidRPr="009A6886">
        <w:rPr>
          <w:i/>
          <w:iCs/>
          <w:sz w:val="22"/>
          <w:szCs w:val="22"/>
        </w:rPr>
        <w:t>stanje 01. siječanj 2025. godine</w:t>
      </w:r>
      <w:r w:rsidRPr="009A6886">
        <w:rPr>
          <w:sz w:val="22"/>
          <w:szCs w:val="22"/>
        </w:rPr>
        <w:t xml:space="preserve"> odnosi se na stanje blagajne u iznosu od 482,06 eura.</w:t>
      </w:r>
    </w:p>
    <w:p w14:paraId="112AB9C4" w14:textId="77777777" w:rsidR="00745B35" w:rsidRDefault="00000000" w:rsidP="009A6886">
      <w:pPr>
        <w:pStyle w:val="Bezproreda"/>
        <w:jc w:val="both"/>
        <w:rPr>
          <w:sz w:val="22"/>
          <w:szCs w:val="22"/>
        </w:rPr>
      </w:pPr>
      <w:r w:rsidRPr="009A6886">
        <w:rPr>
          <w:sz w:val="22"/>
          <w:szCs w:val="22"/>
        </w:rPr>
        <w:t> </w:t>
      </w:r>
    </w:p>
    <w:p w14:paraId="43B48FFC" w14:textId="77777777" w:rsidR="009A6886" w:rsidRPr="009A6886" w:rsidRDefault="009A6886" w:rsidP="009A6886">
      <w:pPr>
        <w:pStyle w:val="Bezproreda"/>
        <w:jc w:val="both"/>
        <w:rPr>
          <w:sz w:val="22"/>
          <w:szCs w:val="22"/>
        </w:rPr>
      </w:pPr>
    </w:p>
    <w:p w14:paraId="2F25528B" w14:textId="77777777" w:rsidR="00745B35" w:rsidRPr="009A6886" w:rsidRDefault="00000000" w:rsidP="009A6886">
      <w:pPr>
        <w:pStyle w:val="Bezproreda"/>
        <w:jc w:val="both"/>
        <w:rPr>
          <w:sz w:val="22"/>
          <w:szCs w:val="22"/>
        </w:rPr>
      </w:pPr>
      <w:r w:rsidRPr="009A6886">
        <w:rPr>
          <w:b/>
          <w:sz w:val="22"/>
          <w:szCs w:val="22"/>
        </w:rPr>
        <w:lastRenderedPageBreak/>
        <w:t>Račun iz Računskog plana 1112</w:t>
      </w:r>
      <w:r w:rsidRPr="009A6886">
        <w:rPr>
          <w:sz w:val="22"/>
          <w:szCs w:val="22"/>
        </w:rPr>
        <w:t xml:space="preserve"> </w:t>
      </w:r>
      <w:r w:rsidRPr="009A6886">
        <w:rPr>
          <w:i/>
          <w:sz w:val="22"/>
          <w:szCs w:val="22"/>
        </w:rPr>
        <w:t>stanje 31. prosinca 2025. godine</w:t>
      </w:r>
      <w:r w:rsidRPr="009A6886">
        <w:rPr>
          <w:sz w:val="22"/>
          <w:szCs w:val="22"/>
        </w:rPr>
        <w:t xml:space="preserve"> nije popunjen jer je Narodna knjižnica proračunski korisnik Općine Hum na Sutli te je ušla u sustav rizničnog poslovanja dana 29. prosinca 2025. godine.</w:t>
      </w:r>
    </w:p>
    <w:p w14:paraId="45DC7D21" w14:textId="77777777" w:rsidR="00745B35" w:rsidRPr="009A6886" w:rsidRDefault="00000000" w:rsidP="009A6886">
      <w:pPr>
        <w:pStyle w:val="Bezproreda"/>
        <w:jc w:val="both"/>
        <w:rPr>
          <w:sz w:val="22"/>
          <w:szCs w:val="22"/>
        </w:rPr>
      </w:pPr>
      <w:r w:rsidRPr="009A6886">
        <w:rPr>
          <w:b/>
          <w:sz w:val="22"/>
          <w:szCs w:val="22"/>
        </w:rPr>
        <w:t>Račun iz Računskog plana 113</w:t>
      </w:r>
      <w:r w:rsidRPr="009A6886">
        <w:rPr>
          <w:sz w:val="22"/>
          <w:szCs w:val="22"/>
        </w:rPr>
        <w:t xml:space="preserve"> s</w:t>
      </w:r>
      <w:r w:rsidRPr="009A6886">
        <w:rPr>
          <w:i/>
          <w:sz w:val="22"/>
          <w:szCs w:val="22"/>
        </w:rPr>
        <w:t>tanje 31. prosinca 2025. godine</w:t>
      </w:r>
      <w:r w:rsidRPr="009A6886">
        <w:rPr>
          <w:sz w:val="22"/>
          <w:szCs w:val="22"/>
        </w:rPr>
        <w:t xml:space="preserve"> odnosi se na stanje blagajne u iznosu od 37,03 eura.</w:t>
      </w:r>
    </w:p>
    <w:p w14:paraId="36B944A3" w14:textId="77777777" w:rsidR="00745B35" w:rsidRDefault="00745B35"/>
    <w:p w14:paraId="7C8AFF65" w14:textId="77777777" w:rsidR="00745B35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45B35" w14:paraId="4200FC5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74D241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2FE86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DB3EB6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019266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5A3B6E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A6C5D9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5B35" w14:paraId="7D53128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DD354D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529E71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953C3B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345B7B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A6526E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7.069,57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B50A26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6FA536D" w14:textId="77777777" w:rsidR="00745B35" w:rsidRDefault="00745B35">
      <w:pPr>
        <w:spacing w:after="0"/>
      </w:pPr>
    </w:p>
    <w:p w14:paraId="7C5F7800" w14:textId="77777777" w:rsidR="00745B35" w:rsidRPr="009A6886" w:rsidRDefault="00000000" w:rsidP="009A6886">
      <w:pPr>
        <w:pStyle w:val="Bezproreda"/>
        <w:jc w:val="both"/>
        <w:rPr>
          <w:sz w:val="22"/>
          <w:szCs w:val="22"/>
        </w:rPr>
      </w:pPr>
      <w:r w:rsidRPr="009A6886">
        <w:rPr>
          <w:b/>
          <w:sz w:val="22"/>
          <w:szCs w:val="22"/>
        </w:rPr>
        <w:t xml:space="preserve">Račun iz Računskog plana 167 </w:t>
      </w:r>
      <w:r w:rsidRPr="009A6886">
        <w:rPr>
          <w:i/>
          <w:sz w:val="22"/>
          <w:szCs w:val="22"/>
        </w:rPr>
        <w:t>stanje 31. prosinca 2025. godine</w:t>
      </w:r>
      <w:r w:rsidRPr="009A6886">
        <w:rPr>
          <w:sz w:val="22"/>
          <w:szCs w:val="22"/>
        </w:rPr>
        <w:t xml:space="preserve"> odnosi se na potraživanje za neutrošene prihode uplaćene u proračun Općine Hum na Sutli u iznosu od 7.069,57 eura.</w:t>
      </w:r>
    </w:p>
    <w:p w14:paraId="758B9E7E" w14:textId="77777777" w:rsidR="00745B35" w:rsidRDefault="00745B35"/>
    <w:p w14:paraId="084C49C7" w14:textId="77777777" w:rsidR="00745B35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45B35" w14:paraId="2B36DFF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71076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F6F6A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61E263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6E89A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6205B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9416AD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5B35" w14:paraId="734DC28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3AB69B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7C5B23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C106E2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31FCA5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3.676,19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B61930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4.339,90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F118B6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118,1</w:t>
            </w:r>
          </w:p>
        </w:tc>
      </w:tr>
    </w:tbl>
    <w:p w14:paraId="092C88AB" w14:textId="77777777" w:rsidR="00745B35" w:rsidRDefault="00745B35">
      <w:pPr>
        <w:spacing w:after="0"/>
      </w:pPr>
    </w:p>
    <w:p w14:paraId="0C83B083" w14:textId="77777777" w:rsidR="00745B35" w:rsidRDefault="00000000" w:rsidP="00F20B52">
      <w:pPr>
        <w:pStyle w:val="Bezproreda"/>
        <w:jc w:val="both"/>
        <w:rPr>
          <w:sz w:val="22"/>
          <w:szCs w:val="22"/>
        </w:rPr>
      </w:pPr>
      <w:r w:rsidRPr="00F20B52">
        <w:rPr>
          <w:b/>
          <w:sz w:val="22"/>
          <w:szCs w:val="22"/>
        </w:rPr>
        <w:t>Račun iz Računskog plana 2</w:t>
      </w:r>
      <w:r w:rsidRPr="00F20B52">
        <w:rPr>
          <w:sz w:val="22"/>
          <w:szCs w:val="22"/>
        </w:rPr>
        <w:t xml:space="preserve"> </w:t>
      </w:r>
      <w:r w:rsidRPr="00F20B52">
        <w:rPr>
          <w:i/>
          <w:sz w:val="22"/>
          <w:szCs w:val="22"/>
        </w:rPr>
        <w:t>stanje 01. siječanj 2025. godine</w:t>
      </w:r>
      <w:r w:rsidRPr="00F20B52">
        <w:rPr>
          <w:sz w:val="22"/>
          <w:szCs w:val="22"/>
        </w:rPr>
        <w:t xml:space="preserve"> odnosi se na obveze kako slijedi: nedospjele obveze u iznosu od 2.915,13 eura za bruto plaću za prosinac 2024. godine (Račun iz Računskog plana 231), nedospjele obveze za nabavku uredsko materijal u iznosu od 597,47 eura (Račun iz Računskog plana 23221), nedospjele obveze za usluge telefona u iznosu od 56,95 (Račun iz Računskog plana 23231), nedospjele obveze za računalne usluge u iznosu od 1,66 eura (Račun iz Računskog plana 23238), nedospjele obveze za ostale nespomenute rashode poslovanja u iznosu od 70,08 eura (Račun iz Računskog plana 23299) i nedospjele obveze za  bankarske usluge u iznosu od 34,90 eura (Račun iz Računskog plana 23431).</w:t>
      </w:r>
    </w:p>
    <w:p w14:paraId="3606D1B3" w14:textId="77777777" w:rsidR="00F20B52" w:rsidRPr="00F20B52" w:rsidRDefault="00F20B52" w:rsidP="00F20B52">
      <w:pPr>
        <w:pStyle w:val="Bezproreda"/>
        <w:jc w:val="both"/>
        <w:rPr>
          <w:sz w:val="22"/>
          <w:szCs w:val="22"/>
        </w:rPr>
      </w:pPr>
    </w:p>
    <w:p w14:paraId="33174165" w14:textId="77777777" w:rsidR="00745B35" w:rsidRPr="00F20B52" w:rsidRDefault="00000000" w:rsidP="00F20B52">
      <w:pPr>
        <w:pStyle w:val="Bezproreda"/>
        <w:jc w:val="both"/>
        <w:rPr>
          <w:sz w:val="22"/>
          <w:szCs w:val="22"/>
        </w:rPr>
      </w:pPr>
      <w:r w:rsidRPr="00F20B52">
        <w:rPr>
          <w:b/>
          <w:sz w:val="22"/>
          <w:szCs w:val="22"/>
        </w:rPr>
        <w:t xml:space="preserve">Račun iz Računskog plana 2  </w:t>
      </w:r>
      <w:r w:rsidRPr="00F20B52">
        <w:rPr>
          <w:i/>
          <w:sz w:val="22"/>
          <w:szCs w:val="22"/>
        </w:rPr>
        <w:t>stanje 31. prosinac 2025. godine</w:t>
      </w:r>
      <w:r w:rsidRPr="00F20B52">
        <w:rPr>
          <w:sz w:val="22"/>
          <w:szCs w:val="22"/>
        </w:rPr>
        <w:t xml:space="preserve"> označava stanje obveza kako slijedi: nedospjele obveze u iznosu od 3.637,28 eura za bruto plaću za prosinac 2025. godine (Račun iz Računskog plana 231), nedospjele obveze za usluge telefona u iznosu od 57,27 (Račun iz Računskog plana 23231), dospjele obveze za računalne usluge u iznosu od 0,33 eura te nedospjele obveze za računalne usluge u iznosu od 1,66 eura (Račun iz Računskog plana 23238), dospjele obveze za nabavu knjižne građe u iznosu od 424,61 eura te nedospjele obveze za nabavu knjižne građe u iznosu od 218,75 eura  (Račun iz Računskog plana 24241).</w:t>
      </w:r>
    </w:p>
    <w:p w14:paraId="1E349530" w14:textId="77777777" w:rsidR="00745B35" w:rsidRDefault="00745B35"/>
    <w:p w14:paraId="23931779" w14:textId="77777777" w:rsidR="00F20B52" w:rsidRDefault="00F20B52"/>
    <w:p w14:paraId="624C0F94" w14:textId="77777777" w:rsidR="00745B3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45B35" w14:paraId="21E8E28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FE8300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F44F7F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9A9354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12CF56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8FD92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4901A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5B35" w14:paraId="57B7B24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482265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5C8177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DF86F9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49E902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1.945,96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7CB070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2.766,70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89BA29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142,2</w:t>
            </w:r>
          </w:p>
        </w:tc>
      </w:tr>
    </w:tbl>
    <w:p w14:paraId="3D40141B" w14:textId="77777777" w:rsidR="00745B35" w:rsidRDefault="00745B35">
      <w:pPr>
        <w:spacing w:after="0"/>
      </w:pPr>
    </w:p>
    <w:p w14:paraId="5E502B5F" w14:textId="76514D82" w:rsidR="00745B35" w:rsidRPr="00F20B52" w:rsidRDefault="00000000" w:rsidP="00F20B52">
      <w:pPr>
        <w:pStyle w:val="Bezproreda"/>
        <w:jc w:val="both"/>
        <w:rPr>
          <w:sz w:val="22"/>
          <w:szCs w:val="22"/>
        </w:rPr>
      </w:pPr>
      <w:r w:rsidRPr="00F20B52">
        <w:rPr>
          <w:b/>
          <w:sz w:val="22"/>
          <w:szCs w:val="22"/>
        </w:rPr>
        <w:t>Račun iz Računskog plana 922</w:t>
      </w:r>
      <w:r w:rsidR="00F20B52">
        <w:rPr>
          <w:b/>
          <w:sz w:val="22"/>
          <w:szCs w:val="22"/>
        </w:rPr>
        <w:t xml:space="preserve"> </w:t>
      </w:r>
      <w:r w:rsidRPr="00F20B52">
        <w:rPr>
          <w:i/>
          <w:iCs/>
          <w:sz w:val="22"/>
          <w:szCs w:val="22"/>
        </w:rPr>
        <w:t>stanje 01. siječanj 2025. godine</w:t>
      </w:r>
      <w:r w:rsidRPr="00F20B52">
        <w:rPr>
          <w:sz w:val="22"/>
          <w:szCs w:val="22"/>
        </w:rPr>
        <w:t>:</w:t>
      </w:r>
    </w:p>
    <w:p w14:paraId="449CB401" w14:textId="77777777" w:rsidR="00745B35" w:rsidRPr="00F20B52" w:rsidRDefault="00000000" w:rsidP="00F20B52">
      <w:pPr>
        <w:pStyle w:val="Bezproreda"/>
        <w:jc w:val="both"/>
        <w:rPr>
          <w:sz w:val="22"/>
          <w:szCs w:val="22"/>
        </w:rPr>
      </w:pPr>
      <w:r w:rsidRPr="00F20B52">
        <w:rPr>
          <w:sz w:val="22"/>
          <w:szCs w:val="22"/>
        </w:rPr>
        <w:t>Nakon Obračuna prihoda i rashoda te korekcije rezultata utvrđeno je da je u 2024. godini ostvaren Višak prihoda poslovanja u iznosu od 5.166,68 eura, te Manjak prihoda od nefinancijske imovine u iznosu od 3.220,72 eura. Odlukom o raspodjeli rezultata poslovanja Općinskog vijeća u 2025. godini Manjak prihoda od nefinancijske imovine pokrio se Viškom prihoda poslovanja te je utvrđen Višak prihoda poslovanja u iznosu od 1.945,96 eura.</w:t>
      </w:r>
    </w:p>
    <w:p w14:paraId="6C8D3972" w14:textId="78CEF5A5" w:rsidR="009A6886" w:rsidRDefault="00000000">
      <w:pPr>
        <w:jc w:val="both"/>
      </w:pPr>
      <w:r>
        <w:t> </w:t>
      </w:r>
    </w:p>
    <w:p w14:paraId="35F4F082" w14:textId="26D9B5A3" w:rsidR="00745B35" w:rsidRPr="00F20B52" w:rsidRDefault="00000000" w:rsidP="00F20B52">
      <w:pPr>
        <w:pStyle w:val="Bezproreda"/>
        <w:jc w:val="both"/>
        <w:rPr>
          <w:sz w:val="22"/>
          <w:szCs w:val="22"/>
        </w:rPr>
      </w:pPr>
      <w:r w:rsidRPr="00F20B52">
        <w:rPr>
          <w:b/>
          <w:sz w:val="22"/>
          <w:szCs w:val="22"/>
        </w:rPr>
        <w:t>Račun iz Računskog plana 922</w:t>
      </w:r>
      <w:r w:rsidRPr="00F20B52">
        <w:rPr>
          <w:sz w:val="22"/>
          <w:szCs w:val="22"/>
        </w:rPr>
        <w:t xml:space="preserve"> </w:t>
      </w:r>
      <w:r w:rsidRPr="00F20B52">
        <w:rPr>
          <w:i/>
          <w:iCs/>
          <w:sz w:val="22"/>
          <w:szCs w:val="22"/>
        </w:rPr>
        <w:t>stanje 31. prosinac 2025. godine</w:t>
      </w:r>
      <w:r w:rsidR="00F20B52">
        <w:rPr>
          <w:i/>
          <w:iCs/>
          <w:sz w:val="22"/>
          <w:szCs w:val="22"/>
        </w:rPr>
        <w:t>:</w:t>
      </w:r>
    </w:p>
    <w:p w14:paraId="10BB72B6" w14:textId="77777777" w:rsidR="00745B35" w:rsidRDefault="00000000" w:rsidP="00F20B52">
      <w:pPr>
        <w:pStyle w:val="Bezproreda"/>
        <w:jc w:val="both"/>
        <w:rPr>
          <w:sz w:val="22"/>
          <w:szCs w:val="22"/>
        </w:rPr>
      </w:pPr>
      <w:r w:rsidRPr="00F20B52">
        <w:rPr>
          <w:sz w:val="22"/>
          <w:szCs w:val="22"/>
        </w:rPr>
        <w:t>Za 2025. godinu napravljena je korekcija rezultata za iznos od 13.571,40 eura prema članku 215. Pravilnika o proračunskom računovodstvu, budući da su sredstva za nabavu nefinancijske imovine evidentirana na razredu 6 (konto 63622, 63623, 67121, a namjena im je bila kapitalna aktivnost - razred 4 (konto 4221 i 4241).</w:t>
      </w:r>
    </w:p>
    <w:p w14:paraId="423046BF" w14:textId="77777777" w:rsidR="00F20B52" w:rsidRPr="00F20B52" w:rsidRDefault="00F20B52" w:rsidP="00F20B52">
      <w:pPr>
        <w:pStyle w:val="Bezproreda"/>
        <w:jc w:val="both"/>
        <w:rPr>
          <w:sz w:val="22"/>
          <w:szCs w:val="22"/>
        </w:rPr>
      </w:pPr>
    </w:p>
    <w:p w14:paraId="022C6E89" w14:textId="77777777" w:rsidR="00745B35" w:rsidRDefault="00000000" w:rsidP="00F20B52">
      <w:pPr>
        <w:pStyle w:val="Bezproreda"/>
        <w:jc w:val="both"/>
        <w:rPr>
          <w:sz w:val="22"/>
          <w:szCs w:val="22"/>
        </w:rPr>
      </w:pPr>
      <w:r w:rsidRPr="00F20B52">
        <w:rPr>
          <w:sz w:val="22"/>
          <w:szCs w:val="22"/>
        </w:rPr>
        <w:t>Također je prema čl. 215. Pravilnika provedeno prebijanje računa viškova i manjkova po istovrsnim kategorijama, odnosno 92221 sa 92211 u iznosu od 1.940,99 eura po istovrsnom izvoru financiranja.</w:t>
      </w:r>
    </w:p>
    <w:p w14:paraId="77AE625C" w14:textId="77777777" w:rsidR="00F20B52" w:rsidRPr="00F20B52" w:rsidRDefault="00F20B52" w:rsidP="00F20B52">
      <w:pPr>
        <w:pStyle w:val="Bezproreda"/>
        <w:jc w:val="both"/>
        <w:rPr>
          <w:sz w:val="22"/>
          <w:szCs w:val="22"/>
        </w:rPr>
      </w:pPr>
    </w:p>
    <w:p w14:paraId="7D993D01" w14:textId="780051CA" w:rsidR="00745B35" w:rsidRPr="00F20B52" w:rsidRDefault="00000000" w:rsidP="00F20B52">
      <w:pPr>
        <w:pStyle w:val="Bezproreda"/>
        <w:jc w:val="both"/>
        <w:rPr>
          <w:sz w:val="22"/>
          <w:szCs w:val="22"/>
        </w:rPr>
      </w:pPr>
      <w:r w:rsidRPr="00F20B52">
        <w:rPr>
          <w:sz w:val="22"/>
          <w:szCs w:val="22"/>
        </w:rPr>
        <w:t>Nakon Obračuna prihoda i rashoda i korekcije rezultata utvrđeno je da je u 2025. godini ostvaren Višak prihoda poslovanja u iznosu od 2.766,70 eura</w:t>
      </w:r>
      <w:r w:rsidR="00F20B52">
        <w:rPr>
          <w:sz w:val="22"/>
          <w:szCs w:val="22"/>
        </w:rPr>
        <w:t>.</w:t>
      </w:r>
    </w:p>
    <w:p w14:paraId="7AC65B41" w14:textId="77777777" w:rsidR="00745B35" w:rsidRPr="00F20B52" w:rsidRDefault="00000000" w:rsidP="00F20B52">
      <w:pPr>
        <w:pStyle w:val="Bezproreda"/>
        <w:jc w:val="both"/>
        <w:rPr>
          <w:sz w:val="22"/>
          <w:szCs w:val="22"/>
        </w:rPr>
      </w:pPr>
      <w:r w:rsidRPr="00F20B52">
        <w:rPr>
          <w:sz w:val="22"/>
          <w:szCs w:val="22"/>
        </w:rPr>
        <w:t>Odlukom o raspodjeli rezultata poslovanja Općinskog vijeća u 2026. godini odredit će se raspodjela Viška prihoda poslovanja. </w:t>
      </w:r>
    </w:p>
    <w:p w14:paraId="26A7C22D" w14:textId="77777777" w:rsidR="00745B35" w:rsidRDefault="00745B35"/>
    <w:p w14:paraId="0CD1120A" w14:textId="77777777" w:rsidR="00745B3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4BADCD5E" w14:textId="77777777" w:rsidR="00745B35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45B35" w14:paraId="56D5E90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AC70C7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F7622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13C927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885A1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B4EA1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942180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5B35" w14:paraId="4A7F219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591D29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C09E83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Rekreacija, kultura i religija (šifre 081 do 086)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8DE1A7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16AA3E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76.824,78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8DFFEA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67.941,15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9F835B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88,4</w:t>
            </w:r>
          </w:p>
        </w:tc>
      </w:tr>
    </w:tbl>
    <w:p w14:paraId="503BAC73" w14:textId="47E597C7" w:rsidR="00745B35" w:rsidRPr="00F20B52" w:rsidRDefault="00000000" w:rsidP="00F20B52">
      <w:pPr>
        <w:pStyle w:val="Bezproreda"/>
        <w:jc w:val="both"/>
        <w:rPr>
          <w:sz w:val="22"/>
          <w:szCs w:val="22"/>
        </w:rPr>
      </w:pPr>
      <w:r w:rsidRPr="00F20B52">
        <w:rPr>
          <w:sz w:val="22"/>
          <w:szCs w:val="22"/>
        </w:rPr>
        <w:t xml:space="preserve">Brojčana oznaka funkcijske klasifikacije 082 popunjena je sukladno Okružnici o predaji financijski </w:t>
      </w:r>
      <w:r w:rsidR="00F20B52">
        <w:rPr>
          <w:sz w:val="22"/>
          <w:szCs w:val="22"/>
        </w:rPr>
        <w:t>i</w:t>
      </w:r>
      <w:r w:rsidRPr="00F20B52">
        <w:rPr>
          <w:sz w:val="22"/>
          <w:szCs w:val="22"/>
        </w:rPr>
        <w:t>zvještaja proračuna i proračunskih korisnika Ministarstva financija u koju uključuju rashode funkcioniranja ustanova koje pružaju kulturne usluge - knjižnice.</w:t>
      </w:r>
    </w:p>
    <w:p w14:paraId="1C53A433" w14:textId="77777777" w:rsidR="00745B35" w:rsidRPr="00F20B52" w:rsidRDefault="00000000" w:rsidP="00F20B52">
      <w:pPr>
        <w:pStyle w:val="Bezproreda"/>
        <w:jc w:val="both"/>
        <w:rPr>
          <w:sz w:val="22"/>
          <w:szCs w:val="22"/>
        </w:rPr>
      </w:pPr>
      <w:r w:rsidRPr="00F20B52">
        <w:rPr>
          <w:sz w:val="22"/>
          <w:szCs w:val="22"/>
        </w:rPr>
        <w:t>Smanjenje proizlazi iz manje primljenih prihoda za nabavku nove knjižne građe a time su i smanjeni rashodi nefinancijske imovine. </w:t>
      </w:r>
    </w:p>
    <w:p w14:paraId="4FCF0BFF" w14:textId="77777777" w:rsidR="00745B35" w:rsidRDefault="00745B35"/>
    <w:p w14:paraId="550C1CD0" w14:textId="77777777" w:rsidR="00745B35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4CBA35F9" w14:textId="77777777" w:rsidR="00745B35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45B35" w14:paraId="2FB1382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B56634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1E9D14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CC6FC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A664C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346A8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9A54BB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5B35" w14:paraId="74A4556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C47FDF" w14:textId="77777777" w:rsidR="00745B35" w:rsidRDefault="00745B3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6A54F8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nefinancijske imovine (šifre P002 do P007)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4A8875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61CC97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F29FC3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17.662,79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E7CCB0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3FE7C5C" w14:textId="77777777" w:rsidR="00F20B52" w:rsidRDefault="00F20B52" w:rsidP="00F20B52">
      <w:pPr>
        <w:pStyle w:val="Bezproreda"/>
        <w:rPr>
          <w:sz w:val="22"/>
          <w:szCs w:val="22"/>
        </w:rPr>
      </w:pPr>
    </w:p>
    <w:p w14:paraId="7948BFBD" w14:textId="0A60F0B1" w:rsidR="00745B35" w:rsidRPr="00F20B52" w:rsidRDefault="00000000" w:rsidP="00F20B52">
      <w:pPr>
        <w:pStyle w:val="Bezproreda"/>
        <w:rPr>
          <w:sz w:val="22"/>
          <w:szCs w:val="22"/>
        </w:rPr>
      </w:pPr>
      <w:r w:rsidRPr="00F20B52">
        <w:rPr>
          <w:sz w:val="22"/>
          <w:szCs w:val="22"/>
        </w:rPr>
        <w:t>Obrazac je popunjen shodno čl. 120. i 121. Pravilnika o proračunskom računovodstvu i Računskom planu:</w:t>
      </w:r>
    </w:p>
    <w:p w14:paraId="76F0AF57" w14:textId="77777777" w:rsidR="00745B35" w:rsidRPr="00F20B52" w:rsidRDefault="00000000" w:rsidP="00F20B52">
      <w:pPr>
        <w:pStyle w:val="Bezproreda"/>
        <w:rPr>
          <w:sz w:val="22"/>
          <w:szCs w:val="22"/>
        </w:rPr>
      </w:pPr>
      <w:r w:rsidRPr="00F20B52">
        <w:rPr>
          <w:sz w:val="22"/>
          <w:szCs w:val="22"/>
        </w:rPr>
        <w:t>            - P002 - ispravak vrijednosti nematerijalne imovine - licenci,</w:t>
      </w:r>
    </w:p>
    <w:p w14:paraId="0A839C36" w14:textId="77777777" w:rsidR="00745B35" w:rsidRPr="00F20B52" w:rsidRDefault="00000000" w:rsidP="00F20B52">
      <w:pPr>
        <w:pStyle w:val="Bezproreda"/>
        <w:rPr>
          <w:sz w:val="22"/>
          <w:szCs w:val="22"/>
        </w:rPr>
      </w:pPr>
      <w:r w:rsidRPr="00F20B52">
        <w:rPr>
          <w:sz w:val="22"/>
          <w:szCs w:val="22"/>
        </w:rPr>
        <w:t>            - P003 - ispravak vrijednosti proizvedene dugotrajne imovine.</w:t>
      </w:r>
    </w:p>
    <w:p w14:paraId="760C83FA" w14:textId="77777777" w:rsidR="00745B35" w:rsidRDefault="00745B35"/>
    <w:p w14:paraId="59300F25" w14:textId="77777777" w:rsidR="00745B3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3C1EC10" w14:textId="77777777" w:rsidR="00745B35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745B35" w14:paraId="5449D00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9F1AF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09B88B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96A8A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8F2E6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0B0EF6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5B35" w14:paraId="7ED3209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BF7703" w14:textId="77777777" w:rsidR="00745B35" w:rsidRDefault="00745B3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458456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F28D57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2521FE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3.676,19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95E085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4960545" w14:textId="77777777" w:rsidR="00745B35" w:rsidRDefault="00745B35">
      <w:pPr>
        <w:spacing w:after="0"/>
      </w:pPr>
    </w:p>
    <w:p w14:paraId="0A54D567" w14:textId="77777777" w:rsidR="00745B35" w:rsidRPr="00F20B52" w:rsidRDefault="00000000" w:rsidP="00F20B52">
      <w:pPr>
        <w:pStyle w:val="Bezproreda"/>
        <w:jc w:val="both"/>
        <w:rPr>
          <w:sz w:val="22"/>
          <w:szCs w:val="22"/>
        </w:rPr>
      </w:pPr>
      <w:r w:rsidRPr="00F20B52">
        <w:rPr>
          <w:b/>
          <w:sz w:val="22"/>
          <w:szCs w:val="22"/>
        </w:rPr>
        <w:t>Šifra V001</w:t>
      </w:r>
      <w:r w:rsidRPr="00F20B52">
        <w:rPr>
          <w:sz w:val="22"/>
          <w:szCs w:val="22"/>
        </w:rPr>
        <w:t xml:space="preserve"> odnosi se stanje odnosi se na stanje obveza na 01. siječanj 2025. godine u ukupnom iznosu od 3.676,19 eura, a činile su ih: </w:t>
      </w:r>
    </w:p>
    <w:p w14:paraId="738B7FC5" w14:textId="77777777" w:rsidR="00745B35" w:rsidRPr="00F20B52" w:rsidRDefault="00000000" w:rsidP="00F20B52">
      <w:pPr>
        <w:pStyle w:val="Bezproreda"/>
        <w:ind w:left="567"/>
        <w:jc w:val="both"/>
        <w:rPr>
          <w:sz w:val="22"/>
          <w:szCs w:val="22"/>
        </w:rPr>
      </w:pPr>
      <w:r w:rsidRPr="00F20B52">
        <w:rPr>
          <w:sz w:val="22"/>
          <w:szCs w:val="22"/>
        </w:rPr>
        <w:t>- nedospjele obveze u iznosu od 2.915,13 eura za bruto plaću za prosinac 2024. godine, </w:t>
      </w:r>
    </w:p>
    <w:p w14:paraId="49B1A0FA" w14:textId="77777777" w:rsidR="00745B35" w:rsidRPr="00F20B52" w:rsidRDefault="00000000" w:rsidP="00F20B52">
      <w:pPr>
        <w:pStyle w:val="Bezproreda"/>
        <w:ind w:left="567"/>
        <w:jc w:val="both"/>
        <w:rPr>
          <w:sz w:val="22"/>
          <w:szCs w:val="22"/>
        </w:rPr>
      </w:pPr>
      <w:r w:rsidRPr="00F20B52">
        <w:rPr>
          <w:sz w:val="22"/>
          <w:szCs w:val="22"/>
        </w:rPr>
        <w:t>- nedospjele obveze za uredski materijal u iznosu od 597,47 eura,</w:t>
      </w:r>
    </w:p>
    <w:p w14:paraId="3E796CC3" w14:textId="77777777" w:rsidR="00745B35" w:rsidRPr="00F20B52" w:rsidRDefault="00000000" w:rsidP="00F20B52">
      <w:pPr>
        <w:pStyle w:val="Bezproreda"/>
        <w:ind w:left="567"/>
        <w:jc w:val="both"/>
        <w:rPr>
          <w:sz w:val="22"/>
          <w:szCs w:val="22"/>
        </w:rPr>
      </w:pPr>
      <w:r w:rsidRPr="00F20B52">
        <w:rPr>
          <w:sz w:val="22"/>
          <w:szCs w:val="22"/>
        </w:rPr>
        <w:t>- nedospjele obveze za usluge telefona u iznosu od 56,95 eura,</w:t>
      </w:r>
    </w:p>
    <w:p w14:paraId="534E5BCA" w14:textId="77777777" w:rsidR="00745B35" w:rsidRPr="00F20B52" w:rsidRDefault="00000000" w:rsidP="00F20B52">
      <w:pPr>
        <w:pStyle w:val="Bezproreda"/>
        <w:ind w:left="567"/>
        <w:jc w:val="both"/>
        <w:rPr>
          <w:sz w:val="22"/>
          <w:szCs w:val="22"/>
        </w:rPr>
      </w:pPr>
      <w:r w:rsidRPr="00F20B52">
        <w:rPr>
          <w:sz w:val="22"/>
          <w:szCs w:val="22"/>
        </w:rPr>
        <w:t>- nedospjele obveze za računalne usluge u iznosu od 1,66 eura,</w:t>
      </w:r>
    </w:p>
    <w:p w14:paraId="00244441" w14:textId="77777777" w:rsidR="00745B35" w:rsidRPr="00F20B52" w:rsidRDefault="00000000" w:rsidP="00F20B52">
      <w:pPr>
        <w:pStyle w:val="Bezproreda"/>
        <w:ind w:left="567"/>
        <w:jc w:val="both"/>
        <w:rPr>
          <w:sz w:val="22"/>
          <w:szCs w:val="22"/>
        </w:rPr>
      </w:pPr>
      <w:r w:rsidRPr="00F20B52">
        <w:rPr>
          <w:sz w:val="22"/>
          <w:szCs w:val="22"/>
        </w:rPr>
        <w:t>- nedospjele obveze za  ostale nespomenute rashode poslovanja u iznosu od 70,08 eura,</w:t>
      </w:r>
    </w:p>
    <w:p w14:paraId="0A5B2C5C" w14:textId="77777777" w:rsidR="00745B35" w:rsidRPr="00F20B52" w:rsidRDefault="00000000" w:rsidP="00F20B52">
      <w:pPr>
        <w:pStyle w:val="Bezproreda"/>
        <w:ind w:left="567"/>
        <w:jc w:val="both"/>
        <w:rPr>
          <w:sz w:val="22"/>
          <w:szCs w:val="22"/>
        </w:rPr>
      </w:pPr>
      <w:r w:rsidRPr="00F20B52">
        <w:rPr>
          <w:sz w:val="22"/>
          <w:szCs w:val="22"/>
        </w:rPr>
        <w:t>- nedospjele obveze za  bankarske usluge u iznosu od 34,90 eura.</w:t>
      </w:r>
    </w:p>
    <w:p w14:paraId="66C1887B" w14:textId="77777777" w:rsidR="00745B35" w:rsidRDefault="00745B35"/>
    <w:p w14:paraId="299DD4B5" w14:textId="77777777" w:rsidR="00745B35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745B35" w14:paraId="46E1BED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F5DBE1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0FC16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D3BE6B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3CF454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75EBBF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5B35" w14:paraId="1F58890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628695" w14:textId="77777777" w:rsidR="00745B35" w:rsidRDefault="00745B3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D1F6F2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FB5C35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0D433C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4.339,90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D91071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28CCFEB" w14:textId="77777777" w:rsidR="00745B35" w:rsidRDefault="00745B35">
      <w:pPr>
        <w:spacing w:after="0"/>
      </w:pPr>
    </w:p>
    <w:p w14:paraId="0F113B12" w14:textId="77777777" w:rsidR="00745B35" w:rsidRPr="00F20B52" w:rsidRDefault="00000000" w:rsidP="00F20B52">
      <w:pPr>
        <w:pStyle w:val="Bezproreda"/>
        <w:jc w:val="both"/>
        <w:rPr>
          <w:sz w:val="22"/>
          <w:szCs w:val="22"/>
        </w:rPr>
      </w:pPr>
      <w:r w:rsidRPr="00F20B52">
        <w:rPr>
          <w:b/>
          <w:sz w:val="22"/>
          <w:szCs w:val="22"/>
        </w:rPr>
        <w:t>Šifra V006</w:t>
      </w:r>
      <w:r w:rsidRPr="00F20B52">
        <w:rPr>
          <w:sz w:val="22"/>
          <w:szCs w:val="22"/>
        </w:rPr>
        <w:t xml:space="preserve"> odnosi se na stanje obveza na 31. prosinac 2025. godine u ukupnom iznosu od 4.339,90 eura, a čine ih: </w:t>
      </w:r>
    </w:p>
    <w:p w14:paraId="2313ED12" w14:textId="77777777" w:rsidR="00745B35" w:rsidRPr="00F20B52" w:rsidRDefault="00000000" w:rsidP="00F20B52">
      <w:pPr>
        <w:pStyle w:val="Bezproreda"/>
        <w:ind w:left="567"/>
        <w:jc w:val="both"/>
        <w:rPr>
          <w:sz w:val="22"/>
          <w:szCs w:val="22"/>
        </w:rPr>
      </w:pPr>
      <w:r w:rsidRPr="00F20B52">
        <w:rPr>
          <w:sz w:val="22"/>
          <w:szCs w:val="22"/>
        </w:rPr>
        <w:t>- nedospjele obveze u iznosu od 3.637,28 eura za bruto plaću za prosinac 2025. godine, </w:t>
      </w:r>
    </w:p>
    <w:p w14:paraId="4E7A829C" w14:textId="77777777" w:rsidR="00745B35" w:rsidRPr="00F20B52" w:rsidRDefault="00000000" w:rsidP="00F20B52">
      <w:pPr>
        <w:pStyle w:val="Bezproreda"/>
        <w:ind w:left="567"/>
        <w:jc w:val="both"/>
        <w:rPr>
          <w:sz w:val="22"/>
          <w:szCs w:val="22"/>
        </w:rPr>
      </w:pPr>
      <w:r w:rsidRPr="00F20B52">
        <w:rPr>
          <w:sz w:val="22"/>
          <w:szCs w:val="22"/>
        </w:rPr>
        <w:t>- nedospjele obveze za usluge telefona u iznosu od 57,27 eura,</w:t>
      </w:r>
    </w:p>
    <w:p w14:paraId="4CF187EB" w14:textId="77777777" w:rsidR="00745B35" w:rsidRPr="00F20B52" w:rsidRDefault="00000000" w:rsidP="00F20B52">
      <w:pPr>
        <w:pStyle w:val="Bezproreda"/>
        <w:ind w:left="567"/>
        <w:jc w:val="both"/>
        <w:rPr>
          <w:sz w:val="22"/>
          <w:szCs w:val="22"/>
        </w:rPr>
      </w:pPr>
      <w:r w:rsidRPr="00F20B52">
        <w:rPr>
          <w:sz w:val="22"/>
          <w:szCs w:val="22"/>
        </w:rPr>
        <w:t>- dospjele obveze za računalne usluge u iznosu od 0,33 eura,</w:t>
      </w:r>
    </w:p>
    <w:p w14:paraId="68F815C4" w14:textId="77777777" w:rsidR="00745B35" w:rsidRPr="00F20B52" w:rsidRDefault="00000000" w:rsidP="00F20B52">
      <w:pPr>
        <w:pStyle w:val="Bezproreda"/>
        <w:ind w:left="567"/>
        <w:jc w:val="both"/>
        <w:rPr>
          <w:sz w:val="22"/>
          <w:szCs w:val="22"/>
        </w:rPr>
      </w:pPr>
      <w:r w:rsidRPr="00F20B52">
        <w:rPr>
          <w:sz w:val="22"/>
          <w:szCs w:val="22"/>
        </w:rPr>
        <w:t>- nedospjele obveze za računalne usluge u iznosu od 1,66 eura,</w:t>
      </w:r>
    </w:p>
    <w:p w14:paraId="1067E06A" w14:textId="77777777" w:rsidR="00745B35" w:rsidRPr="00F20B52" w:rsidRDefault="00000000" w:rsidP="00F20B52">
      <w:pPr>
        <w:pStyle w:val="Bezproreda"/>
        <w:ind w:left="567"/>
        <w:jc w:val="both"/>
        <w:rPr>
          <w:sz w:val="22"/>
          <w:szCs w:val="22"/>
        </w:rPr>
      </w:pPr>
      <w:r w:rsidRPr="00F20B52">
        <w:rPr>
          <w:sz w:val="22"/>
          <w:szCs w:val="22"/>
        </w:rPr>
        <w:t>- dospjele obveze za nabavu knjižne građe u iznosu od 424,61 eura,</w:t>
      </w:r>
    </w:p>
    <w:p w14:paraId="7C18FEAC" w14:textId="77777777" w:rsidR="00745B35" w:rsidRPr="00F20B52" w:rsidRDefault="00000000" w:rsidP="00F20B52">
      <w:pPr>
        <w:pStyle w:val="Bezproreda"/>
        <w:ind w:left="567"/>
        <w:jc w:val="both"/>
        <w:rPr>
          <w:sz w:val="22"/>
          <w:szCs w:val="22"/>
        </w:rPr>
      </w:pPr>
      <w:r w:rsidRPr="00F20B52">
        <w:rPr>
          <w:sz w:val="22"/>
          <w:szCs w:val="22"/>
        </w:rPr>
        <w:t>- nedospjele obveze za nabavu knjižne građe u iznosu od 218,75 eura.</w:t>
      </w:r>
    </w:p>
    <w:p w14:paraId="65EF0737" w14:textId="77777777" w:rsidR="00745B35" w:rsidRDefault="00745B35"/>
    <w:p w14:paraId="1DF4B734" w14:textId="77777777" w:rsidR="00745B3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745B35" w14:paraId="1227B8C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2500C9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BF005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3B0DB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B48E84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CBFFF9" w14:textId="77777777" w:rsidR="00745B3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5B35" w14:paraId="2E1B487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E81D39" w14:textId="77777777" w:rsidR="00745B35" w:rsidRDefault="00745B3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B5BFA8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8644BF" w14:textId="77777777" w:rsidR="00745B3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0811C5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424,94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9E5B24" w14:textId="77777777" w:rsidR="00745B3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7B89B74" w14:textId="77777777" w:rsidR="00745B35" w:rsidRDefault="00745B35">
      <w:pPr>
        <w:spacing w:after="0"/>
      </w:pPr>
    </w:p>
    <w:p w14:paraId="3030AC40" w14:textId="77777777" w:rsidR="00745B35" w:rsidRPr="00F20B52" w:rsidRDefault="00000000" w:rsidP="00F20B52">
      <w:pPr>
        <w:pStyle w:val="Bezproreda"/>
        <w:rPr>
          <w:sz w:val="22"/>
          <w:szCs w:val="22"/>
        </w:rPr>
      </w:pPr>
      <w:r w:rsidRPr="00F20B52">
        <w:rPr>
          <w:sz w:val="22"/>
          <w:szCs w:val="22"/>
        </w:rPr>
        <w:t>Dospjele obveze za nabavu knjižne građe u iznosu od 424,61 eura omaškom nisu podmirene.</w:t>
      </w:r>
    </w:p>
    <w:p w14:paraId="564CD76F" w14:textId="77777777" w:rsidR="00745B35" w:rsidRDefault="00745B35"/>
    <w:p w14:paraId="5CF1A267" w14:textId="77777777" w:rsidR="00745B35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p w14:paraId="3CF02488" w14:textId="77777777" w:rsidR="00745B35" w:rsidRDefault="00000000">
      <w:pPr>
        <w:spacing w:line="240" w:lineRule="auto"/>
        <w:jc w:val="both"/>
      </w:pPr>
      <w:r>
        <w:rPr>
          <w:b/>
        </w:rPr>
        <w:t>EU izvještaj</w:t>
      </w:r>
    </w:p>
    <w:p w14:paraId="63B64A73" w14:textId="77777777" w:rsidR="00745B35" w:rsidRPr="00F20B52" w:rsidRDefault="00000000" w:rsidP="00F20B52">
      <w:pPr>
        <w:pStyle w:val="Bezproreda"/>
        <w:jc w:val="both"/>
        <w:rPr>
          <w:sz w:val="22"/>
          <w:szCs w:val="22"/>
        </w:rPr>
      </w:pPr>
      <w:r w:rsidRPr="00F20B52">
        <w:rPr>
          <w:sz w:val="22"/>
          <w:szCs w:val="22"/>
        </w:rPr>
        <w:t>Narodna knjižnica je partner korisnika Općine Hum na Sutli prema Ugovoru o dodjeli bespovratnih sredstava za projekte koji se financiraju iz Programa “Konkurentnost i kohezija“ P.K.6.4.01.0054 - Rekonstrukcija javne kulturne infrastrukture - narodna knjižnica te je ostvarila priljev sredstava iz nadležnog proračuna u iznosu od 7.027,75 eura namijenjene za sufinanciranje plaće Koordinatora za razvoj kulturnih programa. </w:t>
      </w:r>
    </w:p>
    <w:p w14:paraId="6352FDD5" w14:textId="77777777" w:rsidR="00745B35" w:rsidRPr="00F20B52" w:rsidRDefault="00000000" w:rsidP="00F20B52">
      <w:pPr>
        <w:pStyle w:val="Bezproreda"/>
        <w:jc w:val="both"/>
        <w:rPr>
          <w:sz w:val="22"/>
          <w:szCs w:val="22"/>
        </w:rPr>
      </w:pPr>
      <w:r w:rsidRPr="00F20B52">
        <w:rPr>
          <w:sz w:val="22"/>
          <w:szCs w:val="22"/>
        </w:rPr>
        <w:t>Također je ostvaren prihod u iznosu od 290,38 eura kao partner korisnika Općine Hum na Sutli prema Ugovoru o sufinanciranju provedbe EU projekta sa Ministarstvom regionalnog razvoja i fondova Europske unije.</w:t>
      </w:r>
    </w:p>
    <w:p w14:paraId="01E0CF57" w14:textId="77777777" w:rsidR="00745B35" w:rsidRDefault="00745B35"/>
    <w:p w14:paraId="3F55E833" w14:textId="77777777" w:rsidR="0047427D" w:rsidRDefault="0047427D"/>
    <w:p w14:paraId="3CB3A209" w14:textId="77777777" w:rsidR="0047427D" w:rsidRDefault="0047427D" w:rsidP="00782EBF">
      <w:pPr>
        <w:pStyle w:val="Bezproreda"/>
      </w:pPr>
    </w:p>
    <w:p w14:paraId="6771DAA1" w14:textId="194C49A1" w:rsidR="00782EBF" w:rsidRDefault="00782EBF" w:rsidP="00782EBF">
      <w:pPr>
        <w:pStyle w:val="Bezprore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Pr="00797D5D">
        <w:rPr>
          <w:rFonts w:ascii="Arial" w:hAnsi="Arial" w:cs="Arial"/>
          <w:sz w:val="22"/>
          <w:szCs w:val="22"/>
        </w:rPr>
        <w:t>Zakonski predstavnik:</w:t>
      </w:r>
    </w:p>
    <w:p w14:paraId="17860CB0" w14:textId="14C7CD80" w:rsidR="00782EBF" w:rsidRPr="00782EBF" w:rsidRDefault="00782EBF" w:rsidP="00782EBF">
      <w:pPr>
        <w:pStyle w:val="Bezproreda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82EBF">
        <w:rPr>
          <w:rFonts w:ascii="Arial" w:hAnsi="Arial" w:cs="Arial"/>
          <w:b/>
          <w:bCs/>
          <w:sz w:val="22"/>
          <w:szCs w:val="22"/>
        </w:rPr>
        <w:t>Ravnateljica</w:t>
      </w:r>
    </w:p>
    <w:p w14:paraId="15DD3386" w14:textId="40473E8D" w:rsidR="00782EBF" w:rsidRPr="001A1688" w:rsidRDefault="00782EBF" w:rsidP="00782EBF">
      <w:pPr>
        <w:pStyle w:val="Bezproreda"/>
        <w:rPr>
          <w:rFonts w:ascii="Arial" w:hAnsi="Arial" w:cs="Arial"/>
          <w:sz w:val="22"/>
          <w:szCs w:val="22"/>
        </w:rPr>
      </w:pPr>
      <w:r w:rsidRPr="00927AE6">
        <w:rPr>
          <w:rFonts w:ascii="Arial" w:hAnsi="Arial" w:cs="Arial"/>
        </w:rPr>
        <w:t xml:space="preserve">                  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797D5D">
        <w:rPr>
          <w:rFonts w:ascii="Arial" w:hAnsi="Arial" w:cs="Arial"/>
          <w:sz w:val="22"/>
          <w:szCs w:val="22"/>
        </w:rPr>
        <w:t xml:space="preserve">Narcisa </w:t>
      </w:r>
      <w:proofErr w:type="spellStart"/>
      <w:r w:rsidRPr="00797D5D">
        <w:rPr>
          <w:rFonts w:ascii="Arial" w:hAnsi="Arial" w:cs="Arial"/>
          <w:sz w:val="22"/>
          <w:szCs w:val="22"/>
        </w:rPr>
        <w:t>Brezinščak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797D5D">
        <w:rPr>
          <w:rFonts w:ascii="Arial" w:hAnsi="Arial" w:cs="Arial"/>
          <w:sz w:val="22"/>
          <w:szCs w:val="22"/>
        </w:rPr>
        <w:t xml:space="preserve"> </w:t>
      </w:r>
      <w:r>
        <w:t xml:space="preserve"> </w:t>
      </w:r>
    </w:p>
    <w:p w14:paraId="2DDD7A76" w14:textId="77777777" w:rsidR="0047427D" w:rsidRDefault="0047427D"/>
    <w:sectPr w:rsidR="0047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34327"/>
    <w:multiLevelType w:val="hybridMultilevel"/>
    <w:tmpl w:val="4D4CD102"/>
    <w:name w:val="disc"/>
    <w:lvl w:ilvl="0" w:tplc="DC7AC704">
      <w:start w:val="1"/>
      <w:numFmt w:val="bullet"/>
      <w:lvlText w:val="•"/>
      <w:lvlJc w:val="left"/>
      <w:pPr>
        <w:ind w:left="720" w:hanging="360"/>
      </w:pPr>
    </w:lvl>
    <w:lvl w:ilvl="1" w:tplc="831E7D08">
      <w:start w:val="1"/>
      <w:numFmt w:val="bullet"/>
      <w:lvlText w:val="•"/>
      <w:lvlJc w:val="left"/>
      <w:pPr>
        <w:ind w:left="1440" w:hanging="360"/>
      </w:pPr>
    </w:lvl>
    <w:lvl w:ilvl="2" w:tplc="0E80A34A">
      <w:start w:val="1"/>
      <w:numFmt w:val="bullet"/>
      <w:lvlText w:val="•"/>
      <w:lvlJc w:val="left"/>
      <w:pPr>
        <w:ind w:left="2160" w:hanging="360"/>
      </w:pPr>
    </w:lvl>
    <w:lvl w:ilvl="3" w:tplc="D5BE6980">
      <w:start w:val="1"/>
      <w:numFmt w:val="bullet"/>
      <w:lvlText w:val="•"/>
      <w:lvlJc w:val="left"/>
      <w:pPr>
        <w:ind w:left="2880" w:hanging="360"/>
      </w:pPr>
    </w:lvl>
    <w:lvl w:ilvl="4" w:tplc="B4A83144">
      <w:start w:val="1"/>
      <w:numFmt w:val="bullet"/>
      <w:lvlText w:val="•"/>
      <w:lvlJc w:val="left"/>
      <w:pPr>
        <w:ind w:left="3600" w:hanging="360"/>
      </w:pPr>
    </w:lvl>
    <w:lvl w:ilvl="5" w:tplc="48241A2C">
      <w:start w:val="1"/>
      <w:numFmt w:val="bullet"/>
      <w:lvlText w:val="•"/>
      <w:lvlJc w:val="left"/>
      <w:pPr>
        <w:ind w:left="4320" w:hanging="360"/>
      </w:pPr>
    </w:lvl>
    <w:lvl w:ilvl="6" w:tplc="7130BB86">
      <w:start w:val="1"/>
      <w:numFmt w:val="bullet"/>
      <w:lvlText w:val="•"/>
      <w:lvlJc w:val="left"/>
      <w:pPr>
        <w:ind w:left="5040" w:hanging="360"/>
      </w:pPr>
    </w:lvl>
    <w:lvl w:ilvl="7" w:tplc="B73C23AE">
      <w:start w:val="1"/>
      <w:numFmt w:val="bullet"/>
      <w:lvlText w:val="•"/>
      <w:lvlJc w:val="left"/>
      <w:pPr>
        <w:ind w:left="5760" w:hanging="360"/>
      </w:pPr>
    </w:lvl>
    <w:lvl w:ilvl="8" w:tplc="0FE2D0D0">
      <w:start w:val="1"/>
      <w:numFmt w:val="bullet"/>
      <w:lvlText w:val="•"/>
      <w:lvlJc w:val="left"/>
      <w:pPr>
        <w:ind w:left="6480" w:hanging="360"/>
      </w:pPr>
    </w:lvl>
  </w:abstractNum>
  <w:num w:numId="1" w16cid:durableId="1736077382">
    <w:abstractNumId w:val="0"/>
    <w:lvlOverride w:ilvl="0">
      <w:startOverride w:val="1"/>
    </w:lvlOverride>
  </w:num>
  <w:num w:numId="2" w16cid:durableId="20973652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B35"/>
    <w:rsid w:val="0047427D"/>
    <w:rsid w:val="00745B35"/>
    <w:rsid w:val="00782EBF"/>
    <w:rsid w:val="00785C8C"/>
    <w:rsid w:val="008C5074"/>
    <w:rsid w:val="009736A8"/>
    <w:rsid w:val="009A6886"/>
    <w:rsid w:val="00F2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63D0"/>
  <w15:docId w15:val="{DDE0996F-0A35-45A4-8D66-8403AC1A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  <w:style w:type="paragraph" w:styleId="Bezproreda">
    <w:name w:val="No Spacing"/>
    <w:uiPriority w:val="1"/>
    <w:qFormat/>
    <w:rsid w:val="009A68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3011</Words>
  <Characters>17166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Tatjana Gorišek Jančin&lt;racunovodstvo@humnasutli.hr&gt;</cp:lastModifiedBy>
  <cp:revision>5</cp:revision>
  <dcterms:created xsi:type="dcterms:W3CDTF">2026-02-04T11:21:00Z</dcterms:created>
  <dcterms:modified xsi:type="dcterms:W3CDTF">2026-02-05T12:21:00Z</dcterms:modified>
</cp:coreProperties>
</file>